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DD100" w14:textId="77777777" w:rsidR="000C45A4" w:rsidRDefault="00AA3FC1"/>
    <w:p w14:paraId="02E7BF0D" w14:textId="77777777" w:rsidR="00D44D53" w:rsidRDefault="00D44D53"/>
    <w:p w14:paraId="0F99053B" w14:textId="77777777" w:rsidR="00B235A0" w:rsidRDefault="00B235A0" w:rsidP="00B235A0">
      <w:pPr>
        <w:rPr>
          <w:b/>
        </w:rPr>
      </w:pPr>
      <w:r>
        <w:rPr>
          <w:b/>
          <w:noProof/>
          <w:lang w:eastAsia="en-GB"/>
        </w:rPr>
        <w:drawing>
          <wp:inline distT="0" distB="0" distL="0" distR="0" wp14:anchorId="0BFAB922" wp14:editId="2C9D0267">
            <wp:extent cx="5727700" cy="616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OMS_new_logo.png"/>
                    <pic:cNvPicPr/>
                  </pic:nvPicPr>
                  <pic:blipFill>
                    <a:blip r:embed="rId5">
                      <a:extLst>
                        <a:ext uri="{28A0092B-C50C-407E-A947-70E740481C1C}">
                          <a14:useLocalDpi xmlns:a14="http://schemas.microsoft.com/office/drawing/2010/main" val="0"/>
                        </a:ext>
                      </a:extLst>
                    </a:blip>
                    <a:stretch>
                      <a:fillRect/>
                    </a:stretch>
                  </pic:blipFill>
                  <pic:spPr>
                    <a:xfrm>
                      <a:off x="0" y="0"/>
                      <a:ext cx="5871202" cy="632018"/>
                    </a:xfrm>
                    <a:prstGeom prst="rect">
                      <a:avLst/>
                    </a:prstGeom>
                  </pic:spPr>
                </pic:pic>
              </a:graphicData>
            </a:graphic>
          </wp:inline>
        </w:drawing>
      </w:r>
    </w:p>
    <w:p w14:paraId="7C6A620D" w14:textId="77777777" w:rsidR="00B235A0" w:rsidRDefault="00B235A0" w:rsidP="00B235A0">
      <w:pPr>
        <w:rPr>
          <w:b/>
          <w:sz w:val="28"/>
          <w:szCs w:val="28"/>
        </w:rPr>
      </w:pPr>
    </w:p>
    <w:p w14:paraId="184097B8" w14:textId="10DE72A6" w:rsidR="00B235A0" w:rsidRPr="005E4F76" w:rsidRDefault="008D5D0A" w:rsidP="00B235A0">
      <w:pPr>
        <w:jc w:val="center"/>
        <w:rPr>
          <w:b/>
          <w:sz w:val="28"/>
          <w:szCs w:val="28"/>
        </w:rPr>
      </w:pPr>
      <w:r>
        <w:rPr>
          <w:b/>
          <w:sz w:val="28"/>
          <w:szCs w:val="28"/>
        </w:rPr>
        <w:t>e</w:t>
      </w:r>
      <w:r w:rsidR="00B235A0">
        <w:rPr>
          <w:b/>
          <w:sz w:val="28"/>
          <w:szCs w:val="28"/>
        </w:rPr>
        <w:t>-Learning for Health</w:t>
      </w:r>
      <w:r>
        <w:rPr>
          <w:b/>
          <w:sz w:val="28"/>
          <w:szCs w:val="28"/>
        </w:rPr>
        <w:t>care</w:t>
      </w:r>
      <w:r w:rsidR="00B235A0">
        <w:rPr>
          <w:b/>
          <w:sz w:val="28"/>
          <w:szCs w:val="28"/>
        </w:rPr>
        <w:t xml:space="preserve"> - A new process of c</w:t>
      </w:r>
      <w:r w:rsidR="00B235A0" w:rsidRPr="005E4F76">
        <w:rPr>
          <w:b/>
          <w:sz w:val="28"/>
          <w:szCs w:val="28"/>
        </w:rPr>
        <w:t>onsent for OMFS Trauma</w:t>
      </w:r>
    </w:p>
    <w:p w14:paraId="01091F3A" w14:textId="77777777" w:rsidR="00B235A0" w:rsidRDefault="00B235A0" w:rsidP="00B235A0">
      <w:pPr>
        <w:rPr>
          <w:b/>
        </w:rPr>
      </w:pPr>
    </w:p>
    <w:p w14:paraId="4A13AB52" w14:textId="77777777" w:rsidR="00B235A0" w:rsidRDefault="00B235A0" w:rsidP="00B235A0">
      <w:pPr>
        <w:rPr>
          <w:b/>
        </w:rPr>
      </w:pPr>
    </w:p>
    <w:p w14:paraId="6FA037FC" w14:textId="77777777" w:rsidR="00B235A0" w:rsidRPr="006C76B7" w:rsidRDefault="00B235A0" w:rsidP="00B235A0">
      <w:pPr>
        <w:rPr>
          <w:b/>
          <w:sz w:val="28"/>
          <w:szCs w:val="28"/>
        </w:rPr>
      </w:pPr>
      <w:r w:rsidRPr="006C76B7">
        <w:rPr>
          <w:b/>
          <w:sz w:val="28"/>
          <w:szCs w:val="28"/>
        </w:rPr>
        <w:t xml:space="preserve">Introduction </w:t>
      </w:r>
    </w:p>
    <w:p w14:paraId="33A6D516" w14:textId="77777777" w:rsidR="00782D0F" w:rsidRDefault="00782D0F" w:rsidP="00B048AA"/>
    <w:p w14:paraId="7BE9FDCE" w14:textId="706FC9D0" w:rsidR="00B048AA" w:rsidRDefault="00B048AA" w:rsidP="00B048AA">
      <w:r>
        <w:t>The General Medical Council outline seven principles</w:t>
      </w:r>
      <w:r w:rsidR="000A5694">
        <w:t xml:space="preserve"> of decision making and consent</w:t>
      </w:r>
      <w:r w:rsidR="00997448">
        <w:t>.</w:t>
      </w:r>
      <w:r w:rsidR="00997448">
        <w:rPr>
          <w:vertAlign w:val="superscript"/>
        </w:rPr>
        <w:t>(1)</w:t>
      </w:r>
      <w:r w:rsidR="00997448">
        <w:t xml:space="preserve"> </w:t>
      </w:r>
      <w:r w:rsidR="00C52528">
        <w:t xml:space="preserve"> </w:t>
      </w:r>
      <w:r w:rsidR="00CB6529">
        <w:t>O</w:t>
      </w:r>
      <w:r w:rsidR="00083443">
        <w:t xml:space="preserve">ral and </w:t>
      </w:r>
      <w:r w:rsidR="00CB6529">
        <w:t>M</w:t>
      </w:r>
      <w:r w:rsidR="00083443">
        <w:t xml:space="preserve">axillofacial </w:t>
      </w:r>
      <w:r w:rsidR="00CB6529">
        <w:t>S</w:t>
      </w:r>
      <w:r w:rsidR="00083443">
        <w:t>urgeons</w:t>
      </w:r>
      <w:r w:rsidR="00CB6529">
        <w:t xml:space="preserve"> </w:t>
      </w:r>
      <w:r>
        <w:t xml:space="preserve">have an ethical and legal obligation to </w:t>
      </w:r>
      <w:r w:rsidR="00CB6529">
        <w:t>adhere to these principles</w:t>
      </w:r>
      <w:r w:rsidR="000D0D58">
        <w:t xml:space="preserve"> as part of their duty of care to patients.</w:t>
      </w:r>
      <w:r w:rsidR="006C1D9A">
        <w:t xml:space="preserve"> </w:t>
      </w:r>
      <w:r w:rsidR="00BB18E0">
        <w:t>Understanding the values of consent is f</w:t>
      </w:r>
      <w:r w:rsidR="00083443">
        <w:t xml:space="preserve">undamental for every clinician independent of experience. </w:t>
      </w:r>
    </w:p>
    <w:p w14:paraId="5ABAD407" w14:textId="77777777" w:rsidR="00B048AA" w:rsidRDefault="00B048AA" w:rsidP="00B235A0"/>
    <w:p w14:paraId="4C64E4B0" w14:textId="77777777" w:rsidR="00D074C3" w:rsidRDefault="00125F9D" w:rsidP="00B235A0">
      <w:r>
        <w:t>Following t</w:t>
      </w:r>
      <w:r w:rsidR="008E0613">
        <w:t>he</w:t>
      </w:r>
      <w:r w:rsidR="001B6822">
        <w:t xml:space="preserve"> historic</w:t>
      </w:r>
      <w:r w:rsidR="008E0613">
        <w:t xml:space="preserve"> Montgomery </w:t>
      </w:r>
      <w:r w:rsidR="001B6822">
        <w:t xml:space="preserve">vs Lanarkshire case in 2015, </w:t>
      </w:r>
      <w:r>
        <w:t xml:space="preserve">the existing informed consent process was remodelled. </w:t>
      </w:r>
      <w:r w:rsidR="001B6822">
        <w:t xml:space="preserve">The </w:t>
      </w:r>
      <w:r w:rsidR="00681BCB">
        <w:t>RCSE</w:t>
      </w:r>
      <w:r w:rsidR="00EB6D83">
        <w:t xml:space="preserve">ng </w:t>
      </w:r>
      <w:r w:rsidR="001B6822">
        <w:t xml:space="preserve">Consent: Supported Decision-Making document </w:t>
      </w:r>
      <w:r w:rsidR="008F7A9F">
        <w:t xml:space="preserve">clearly outlines </w:t>
      </w:r>
      <w:r>
        <w:t xml:space="preserve">the new legislation pertinent to the consent process which applies to all medical and surgical specialties. </w:t>
      </w:r>
    </w:p>
    <w:p w14:paraId="55A60D1A" w14:textId="77777777" w:rsidR="00D074C3" w:rsidRDefault="00D074C3" w:rsidP="00B235A0"/>
    <w:p w14:paraId="5E517E21" w14:textId="5A1A0FDA" w:rsidR="00125F9D" w:rsidRPr="00997448" w:rsidRDefault="00D074C3" w:rsidP="00B235A0">
      <w:pPr>
        <w:rPr>
          <w:vertAlign w:val="superscript"/>
        </w:rPr>
      </w:pPr>
      <w:r>
        <w:t xml:space="preserve">The guidance states that </w:t>
      </w:r>
      <w:r w:rsidR="00125F9D">
        <w:t>“</w:t>
      </w:r>
      <w:r w:rsidR="00125F9D" w:rsidRPr="008E0613">
        <w:rPr>
          <w:rFonts w:ascii="Times New Roman" w:eastAsia="Times New Roman" w:hAnsi="Times New Roman" w:cs="Times New Roman"/>
          <w:i/>
          <w:lang w:eastAsia="en-GB"/>
        </w:rPr>
        <w:t>The surgeon discussing treatment with the patient should be suitably trained and qualified to provide the treatment in question and have sufficient knowledge of the associated risks and complications, as well as any alternative treatments availa</w:t>
      </w:r>
      <w:r>
        <w:rPr>
          <w:rFonts w:ascii="Times New Roman" w:eastAsia="Times New Roman" w:hAnsi="Times New Roman" w:cs="Times New Roman"/>
          <w:i/>
          <w:lang w:eastAsia="en-GB"/>
        </w:rPr>
        <w:t xml:space="preserve">ble for the patient’s </w:t>
      </w:r>
      <w:r w:rsidR="00974634">
        <w:rPr>
          <w:rFonts w:ascii="Times New Roman" w:eastAsia="Times New Roman" w:hAnsi="Times New Roman" w:cs="Times New Roman"/>
          <w:i/>
          <w:lang w:eastAsia="en-GB"/>
        </w:rPr>
        <w:t>condition.</w:t>
      </w:r>
      <w:r w:rsidR="00997448">
        <w:rPr>
          <w:rFonts w:ascii="Times New Roman" w:eastAsia="Times New Roman" w:hAnsi="Times New Roman" w:cs="Times New Roman"/>
          <w:i/>
          <w:lang w:eastAsia="en-GB"/>
        </w:rPr>
        <w:t>”</w:t>
      </w:r>
      <w:r w:rsidR="00997448">
        <w:rPr>
          <w:rFonts w:ascii="Times New Roman" w:eastAsia="Times New Roman" w:hAnsi="Times New Roman" w:cs="Times New Roman"/>
          <w:i/>
          <w:vertAlign w:val="superscript"/>
          <w:lang w:eastAsia="en-GB"/>
        </w:rPr>
        <w:t>(2)</w:t>
      </w:r>
    </w:p>
    <w:p w14:paraId="7760901A" w14:textId="77777777" w:rsidR="00B048AA" w:rsidRDefault="00B048AA" w:rsidP="00B235A0"/>
    <w:p w14:paraId="4E8526A9" w14:textId="6ACE0381" w:rsidR="00125F9D" w:rsidRDefault="00C00649" w:rsidP="00B235A0">
      <w:r>
        <w:t xml:space="preserve">The practicality of this can often be a challenge within a busy OMFS unit and therefore the consent process may be delegated to a junior member of the team. </w:t>
      </w:r>
      <w:r w:rsidR="00F87DE7">
        <w:t xml:space="preserve">The legislation </w:t>
      </w:r>
      <w:r>
        <w:t>acknowledge</w:t>
      </w:r>
      <w:r w:rsidR="00F87DE7">
        <w:t>s</w:t>
      </w:r>
      <w:r>
        <w:t xml:space="preserve"> this problem and advises that if the responsible surgeon is unable to complete the consent process then a suitably </w:t>
      </w:r>
      <w:r w:rsidR="00F87DE7">
        <w:t xml:space="preserve">trained alternative is </w:t>
      </w:r>
      <w:r w:rsidR="00CC0EAC">
        <w:t xml:space="preserve">appropriate. </w:t>
      </w:r>
    </w:p>
    <w:p w14:paraId="65290CEA" w14:textId="77777777" w:rsidR="00125F9D" w:rsidRDefault="00125F9D" w:rsidP="00B235A0"/>
    <w:p w14:paraId="3A195BD3" w14:textId="77777777" w:rsidR="00077920" w:rsidRDefault="00C5399C" w:rsidP="00F87DE7">
      <w:r>
        <w:t>The experience of OMFS junior trainees can vary greatly in relation to their understanding of surgical procedures, alternatives and potential complications. At present</w:t>
      </w:r>
      <w:r w:rsidR="00F87DE7">
        <w:t>, there is no formal standardised training method for consent</w:t>
      </w:r>
      <w:r>
        <w:t xml:space="preserve"> for</w:t>
      </w:r>
      <w:r w:rsidR="005208BB">
        <w:t xml:space="preserve"> </w:t>
      </w:r>
      <w:r>
        <w:t>junior</w:t>
      </w:r>
      <w:r w:rsidR="000C64C1">
        <w:t xml:space="preserve"> trainees. </w:t>
      </w:r>
    </w:p>
    <w:p w14:paraId="4CDE9916" w14:textId="77777777" w:rsidR="00077920" w:rsidRDefault="00077920" w:rsidP="00F87DE7"/>
    <w:p w14:paraId="26CF0A24" w14:textId="79E4780E" w:rsidR="00077920" w:rsidRDefault="000C64C1" w:rsidP="00F87DE7">
      <w:r>
        <w:t xml:space="preserve">The main objective </w:t>
      </w:r>
      <w:r w:rsidR="005208BB">
        <w:t>of this project wa</w:t>
      </w:r>
      <w:r w:rsidR="00C5399C">
        <w:t>s to develop a set o</w:t>
      </w:r>
      <w:r w:rsidR="00840095">
        <w:t>f e-Learning for H</w:t>
      </w:r>
      <w:r w:rsidR="00C5399C">
        <w:t>ea</w:t>
      </w:r>
      <w:r>
        <w:t>lth</w:t>
      </w:r>
      <w:r w:rsidR="00840095">
        <w:t>care</w:t>
      </w:r>
      <w:r>
        <w:t xml:space="preserve"> </w:t>
      </w:r>
      <w:r w:rsidR="00077920">
        <w:t xml:space="preserve">(e-LfH) </w:t>
      </w:r>
      <w:r>
        <w:t>modules focusing on consent for key</w:t>
      </w:r>
      <w:r w:rsidR="00782D0F">
        <w:t xml:space="preserve"> trauma p</w:t>
      </w:r>
      <w:r>
        <w:t>rocedures commonly performed by O</w:t>
      </w:r>
      <w:r w:rsidR="00840095">
        <w:t xml:space="preserve">ral and </w:t>
      </w:r>
      <w:r>
        <w:t>M</w:t>
      </w:r>
      <w:r w:rsidR="00840095">
        <w:t xml:space="preserve">axillofacial </w:t>
      </w:r>
      <w:r>
        <w:t>S</w:t>
      </w:r>
      <w:r w:rsidR="00840095">
        <w:t>urgery</w:t>
      </w:r>
      <w:r>
        <w:t xml:space="preserve">. </w:t>
      </w:r>
    </w:p>
    <w:p w14:paraId="6A4F5E95" w14:textId="77777777" w:rsidR="00077920" w:rsidRDefault="00077920" w:rsidP="00F87DE7"/>
    <w:p w14:paraId="2D86D61E" w14:textId="03454C85" w:rsidR="000C64C1" w:rsidRDefault="00840095" w:rsidP="00F87DE7">
      <w:r>
        <w:t xml:space="preserve">Under the </w:t>
      </w:r>
      <w:r w:rsidR="000C64C1">
        <w:t xml:space="preserve">guidance </w:t>
      </w:r>
      <w:r>
        <w:t xml:space="preserve">and supervision </w:t>
      </w:r>
      <w:r w:rsidR="00974634">
        <w:t>of Mr Lau</w:t>
      </w:r>
      <w:r w:rsidR="000C64C1">
        <w:t>rence Newman, OMFS Consultant</w:t>
      </w:r>
      <w:r>
        <w:t xml:space="preserve"> and the team at e-LfH </w:t>
      </w:r>
      <w:r w:rsidR="00077920">
        <w:t>we</w:t>
      </w:r>
      <w:r>
        <w:t xml:space="preserve"> aim</w:t>
      </w:r>
      <w:r w:rsidR="00077920">
        <w:t>ed</w:t>
      </w:r>
      <w:r>
        <w:t xml:space="preserve"> </w:t>
      </w:r>
      <w:r w:rsidR="000C64C1">
        <w:t>to create a</w:t>
      </w:r>
      <w:r w:rsidR="00974634">
        <w:t>n interactive platform</w:t>
      </w:r>
      <w:r w:rsidR="00077920">
        <w:t xml:space="preserve"> to assist participants gain the necessary</w:t>
      </w:r>
      <w:r w:rsidR="000C64C1">
        <w:t xml:space="preserve"> knowledge </w:t>
      </w:r>
      <w:r w:rsidR="00077920">
        <w:t xml:space="preserve">required </w:t>
      </w:r>
      <w:r w:rsidR="000C64C1">
        <w:t xml:space="preserve">to perform delegated consent in each of the proposed procedures. </w:t>
      </w:r>
    </w:p>
    <w:p w14:paraId="77BE49B3" w14:textId="77777777" w:rsidR="000C64C1" w:rsidRDefault="000C64C1" w:rsidP="00F87DE7"/>
    <w:p w14:paraId="4A017ADA" w14:textId="77777777" w:rsidR="00054D92" w:rsidRDefault="00054D92" w:rsidP="00F87DE7"/>
    <w:p w14:paraId="2354CE99" w14:textId="77777777" w:rsidR="00AA3FC1" w:rsidRDefault="00AA3FC1" w:rsidP="00F87DE7">
      <w:pPr>
        <w:rPr>
          <w:b/>
          <w:sz w:val="28"/>
          <w:szCs w:val="28"/>
        </w:rPr>
      </w:pPr>
    </w:p>
    <w:p w14:paraId="4731ED91" w14:textId="077DF5F8" w:rsidR="000C64C1" w:rsidRPr="006C76B7" w:rsidRDefault="000C64C1" w:rsidP="00F87DE7">
      <w:pPr>
        <w:rPr>
          <w:b/>
          <w:sz w:val="28"/>
          <w:szCs w:val="28"/>
        </w:rPr>
      </w:pPr>
      <w:r w:rsidRPr="006C76B7">
        <w:rPr>
          <w:b/>
          <w:sz w:val="28"/>
          <w:szCs w:val="28"/>
        </w:rPr>
        <w:lastRenderedPageBreak/>
        <w:t xml:space="preserve">Methods </w:t>
      </w:r>
    </w:p>
    <w:p w14:paraId="59CF79BC" w14:textId="77777777" w:rsidR="000C64C1" w:rsidRDefault="000C64C1" w:rsidP="00F87DE7"/>
    <w:p w14:paraId="416BA5ED" w14:textId="268659DB" w:rsidR="00782D0F" w:rsidRDefault="00840095" w:rsidP="00F87DE7">
      <w:r>
        <w:t>The</w:t>
      </w:r>
      <w:r w:rsidR="00782D0F">
        <w:t xml:space="preserve"> procedures listed below were identified as common OMFS trauma operations and formed the basis for six e-LfH modules:</w:t>
      </w:r>
    </w:p>
    <w:p w14:paraId="2A656F3F" w14:textId="77777777" w:rsidR="00840095" w:rsidRDefault="00840095" w:rsidP="00F87DE7"/>
    <w:p w14:paraId="1D5A2518" w14:textId="299456AF" w:rsidR="00782D0F" w:rsidRDefault="00782D0F" w:rsidP="00782D0F">
      <w:pPr>
        <w:pStyle w:val="ListParagraph"/>
        <w:numPr>
          <w:ilvl w:val="0"/>
          <w:numId w:val="1"/>
        </w:numPr>
      </w:pPr>
      <w:r>
        <w:t>Management of an Uncomplicated Fractured Mandible</w:t>
      </w:r>
    </w:p>
    <w:p w14:paraId="13882711" w14:textId="0A0BCFDA" w:rsidR="00782D0F" w:rsidRDefault="00782D0F" w:rsidP="00782D0F">
      <w:pPr>
        <w:pStyle w:val="ListParagraph"/>
        <w:numPr>
          <w:ilvl w:val="0"/>
          <w:numId w:val="1"/>
        </w:numPr>
      </w:pPr>
      <w:r>
        <w:t>Management of an Uncomplicated Fractured Zygoma</w:t>
      </w:r>
    </w:p>
    <w:p w14:paraId="7DFA6544" w14:textId="24D3380D" w:rsidR="00782D0F" w:rsidRDefault="00782D0F" w:rsidP="00782D0F">
      <w:pPr>
        <w:pStyle w:val="ListParagraph"/>
        <w:numPr>
          <w:ilvl w:val="0"/>
          <w:numId w:val="1"/>
        </w:numPr>
      </w:pPr>
      <w:r>
        <w:t>Management of a Mandibular Condyle Fracture</w:t>
      </w:r>
    </w:p>
    <w:p w14:paraId="42C5441F" w14:textId="2EEFC74B" w:rsidR="00782D0F" w:rsidRDefault="00782D0F" w:rsidP="00782D0F">
      <w:pPr>
        <w:pStyle w:val="ListParagraph"/>
        <w:numPr>
          <w:ilvl w:val="0"/>
          <w:numId w:val="1"/>
        </w:numPr>
      </w:pPr>
      <w:r>
        <w:t>Managem</w:t>
      </w:r>
      <w:r w:rsidR="00077920">
        <w:t>ent of Mid-F</w:t>
      </w:r>
      <w:r>
        <w:t>acial Fractures</w:t>
      </w:r>
    </w:p>
    <w:p w14:paraId="561A0C95" w14:textId="348C3187" w:rsidR="00782D0F" w:rsidRDefault="00782D0F" w:rsidP="00782D0F">
      <w:pPr>
        <w:pStyle w:val="ListParagraph"/>
        <w:numPr>
          <w:ilvl w:val="0"/>
          <w:numId w:val="1"/>
        </w:numPr>
      </w:pPr>
      <w:r>
        <w:t>Management of an Uncomplicated Facial Soft Tissue Wound</w:t>
      </w:r>
    </w:p>
    <w:p w14:paraId="7CC534EC" w14:textId="0154E230" w:rsidR="00782D0F" w:rsidRDefault="00782D0F" w:rsidP="00782D0F">
      <w:pPr>
        <w:pStyle w:val="ListParagraph"/>
        <w:numPr>
          <w:ilvl w:val="0"/>
          <w:numId w:val="1"/>
        </w:numPr>
      </w:pPr>
      <w:r>
        <w:t xml:space="preserve">Management of Dental Injuries and Dentoalveloar Fractures </w:t>
      </w:r>
    </w:p>
    <w:p w14:paraId="264DBAA6" w14:textId="77777777" w:rsidR="00782D0F" w:rsidRDefault="00782D0F" w:rsidP="00F87DE7"/>
    <w:p w14:paraId="7B4EE954" w14:textId="77777777" w:rsidR="00782D0F" w:rsidRDefault="00782D0F" w:rsidP="00F87DE7"/>
    <w:p w14:paraId="4C7603D5" w14:textId="63F4F65B" w:rsidR="000A5694" w:rsidRDefault="00FD65E1" w:rsidP="00840095">
      <w:r>
        <w:t>A project plan and timeline was formulated following a virtual team meeting. Subsequently, e-LfH provided a</w:t>
      </w:r>
      <w:r w:rsidR="00F803A0">
        <w:t xml:space="preserve"> </w:t>
      </w:r>
      <w:r w:rsidR="00782D0F">
        <w:t xml:space="preserve">template </w:t>
      </w:r>
      <w:r>
        <w:t xml:space="preserve">and session outline which was used to </w:t>
      </w:r>
      <w:r w:rsidR="001E2B9A">
        <w:t xml:space="preserve">create each </w:t>
      </w:r>
      <w:r>
        <w:t xml:space="preserve">module </w:t>
      </w:r>
      <w:r w:rsidR="00F803A0">
        <w:t>(</w:t>
      </w:r>
      <w:r w:rsidR="00F803A0" w:rsidRPr="00F803A0">
        <w:rPr>
          <w:i/>
        </w:rPr>
        <w:t>Appendix 1</w:t>
      </w:r>
      <w:r w:rsidR="00F803A0">
        <w:t xml:space="preserve">). </w:t>
      </w:r>
      <w:r w:rsidR="001E2B9A">
        <w:t xml:space="preserve">The layout of each session was standardised with learning objectives, an introduction, case study and summary. The case study comprised of a trauma history, discussion regarding need for treatment, alternatives, risks and finally reasoning why informed consent is required. </w:t>
      </w:r>
      <w:r w:rsidR="008D5D0A">
        <w:t xml:space="preserve">Each module also contained an interactive questioning section. </w:t>
      </w:r>
      <w:r w:rsidR="000A5694">
        <w:t>The team reviewed each session and amendments were completed before finalisation (</w:t>
      </w:r>
      <w:r w:rsidR="000A5694" w:rsidRPr="00C2220E">
        <w:rPr>
          <w:i/>
        </w:rPr>
        <w:t xml:space="preserve">Appendix </w:t>
      </w:r>
      <w:r w:rsidR="000A5694">
        <w:rPr>
          <w:i/>
        </w:rPr>
        <w:t>2</w:t>
      </w:r>
      <w:r w:rsidR="000A5694">
        <w:t>).</w:t>
      </w:r>
    </w:p>
    <w:p w14:paraId="07EBA5B2" w14:textId="77777777" w:rsidR="000A5694" w:rsidRDefault="000A5694" w:rsidP="00840095"/>
    <w:p w14:paraId="29F15CFB" w14:textId="77777777" w:rsidR="002702D4" w:rsidRDefault="002702D4" w:rsidP="00840095">
      <w:pPr>
        <w:rPr>
          <w:b/>
          <w:sz w:val="28"/>
          <w:szCs w:val="28"/>
        </w:rPr>
      </w:pPr>
    </w:p>
    <w:p w14:paraId="764062E5" w14:textId="77777777" w:rsidR="000A5694" w:rsidRPr="006C76B7" w:rsidRDefault="000A5694" w:rsidP="00840095">
      <w:pPr>
        <w:rPr>
          <w:b/>
          <w:sz w:val="28"/>
          <w:szCs w:val="28"/>
        </w:rPr>
      </w:pPr>
      <w:r w:rsidRPr="006C76B7">
        <w:rPr>
          <w:b/>
          <w:sz w:val="28"/>
          <w:szCs w:val="28"/>
        </w:rPr>
        <w:t>Results</w:t>
      </w:r>
    </w:p>
    <w:p w14:paraId="7F47DE4C" w14:textId="77777777" w:rsidR="000A5694" w:rsidRDefault="000A5694" w:rsidP="00840095"/>
    <w:p w14:paraId="257CDFA5" w14:textId="1DD5F84B" w:rsidR="000A5694" w:rsidRDefault="000A5694" w:rsidP="00840095">
      <w:r>
        <w:t xml:space="preserve">Six online consent </w:t>
      </w:r>
      <w:r w:rsidR="000B73A4">
        <w:t>session</w:t>
      </w:r>
      <w:r>
        <w:t xml:space="preserve">s focusing on OMFS trauma operations were created and </w:t>
      </w:r>
      <w:r w:rsidR="006501AA">
        <w:t xml:space="preserve">published on the e-LfH website </w:t>
      </w:r>
      <w:r>
        <w:t>(Appendix 3). Each session was based on the most up to date</w:t>
      </w:r>
      <w:r w:rsidR="001F154A">
        <w:t xml:space="preserve"> consent</w:t>
      </w:r>
      <w:r>
        <w:t xml:space="preserve"> information at the time of publication.  </w:t>
      </w:r>
    </w:p>
    <w:p w14:paraId="0A154211" w14:textId="77777777" w:rsidR="000A5694" w:rsidRDefault="000A5694" w:rsidP="00840095"/>
    <w:p w14:paraId="0BBD2F71" w14:textId="77777777" w:rsidR="00782D0F" w:rsidRDefault="00782D0F" w:rsidP="00840095"/>
    <w:p w14:paraId="56F6B636" w14:textId="38847621" w:rsidR="00840095" w:rsidRPr="006C76B7" w:rsidRDefault="000A5694" w:rsidP="00F87DE7">
      <w:pPr>
        <w:rPr>
          <w:b/>
          <w:sz w:val="28"/>
          <w:szCs w:val="28"/>
        </w:rPr>
      </w:pPr>
      <w:r w:rsidRPr="006C76B7">
        <w:rPr>
          <w:b/>
          <w:sz w:val="28"/>
          <w:szCs w:val="28"/>
        </w:rPr>
        <w:t xml:space="preserve">Conclusion </w:t>
      </w:r>
    </w:p>
    <w:p w14:paraId="496165A0" w14:textId="77777777" w:rsidR="000A5694" w:rsidRDefault="000A5694" w:rsidP="00F87DE7">
      <w:pPr>
        <w:rPr>
          <w:sz w:val="28"/>
          <w:szCs w:val="28"/>
        </w:rPr>
      </w:pPr>
    </w:p>
    <w:p w14:paraId="79DBA8F7" w14:textId="74D74C4C" w:rsidR="005C45E4" w:rsidRDefault="001F154A" w:rsidP="005C45E4">
      <w:r>
        <w:t xml:space="preserve">It is hoped that these online modules will help assist junior trainees develop the knowledge and skills required to perform delegated consent for a range of OMFS procedures. The online platform could be implemented within junior trainee induction programmes </w:t>
      </w:r>
      <w:r w:rsidR="007858F6">
        <w:t xml:space="preserve">in OMFS departments in the future. </w:t>
      </w:r>
    </w:p>
    <w:p w14:paraId="721ABF81" w14:textId="77777777" w:rsidR="005C45E4" w:rsidRPr="005C45E4" w:rsidRDefault="005C45E4" w:rsidP="00F87DE7"/>
    <w:p w14:paraId="0E36C2FF" w14:textId="63FE244B" w:rsidR="00B235A0" w:rsidRPr="006C76B7" w:rsidRDefault="00B235A0">
      <w:pPr>
        <w:rPr>
          <w:b/>
          <w:sz w:val="28"/>
          <w:szCs w:val="28"/>
        </w:rPr>
      </w:pPr>
    </w:p>
    <w:p w14:paraId="4CB4A302" w14:textId="4E44EE96" w:rsidR="000A5694" w:rsidRPr="006C76B7" w:rsidRDefault="008D1FAB">
      <w:pPr>
        <w:rPr>
          <w:b/>
          <w:sz w:val="28"/>
          <w:szCs w:val="28"/>
        </w:rPr>
      </w:pPr>
      <w:r w:rsidRPr="006C76B7">
        <w:rPr>
          <w:b/>
          <w:sz w:val="28"/>
          <w:szCs w:val="28"/>
        </w:rPr>
        <w:t>Acknowledgments</w:t>
      </w:r>
    </w:p>
    <w:p w14:paraId="15BB51FC" w14:textId="77777777" w:rsidR="008D1FAB" w:rsidRDefault="008D1FAB">
      <w:pPr>
        <w:rPr>
          <w:b/>
          <w:sz w:val="28"/>
          <w:szCs w:val="28"/>
        </w:rPr>
      </w:pPr>
    </w:p>
    <w:p w14:paraId="3B059336" w14:textId="75E94108" w:rsidR="006501AA" w:rsidRPr="005C45E4" w:rsidRDefault="006501AA">
      <w:r w:rsidRPr="005C45E4">
        <w:t>Many thanks to the following people</w:t>
      </w:r>
      <w:r w:rsidR="00A64829" w:rsidRPr="005C45E4">
        <w:t>,</w:t>
      </w:r>
      <w:r w:rsidRPr="005C45E4">
        <w:t xml:space="preserve"> who collectively through their hard work made this project possible.</w:t>
      </w:r>
    </w:p>
    <w:p w14:paraId="529C6573" w14:textId="77777777" w:rsidR="006501AA" w:rsidRPr="005C45E4" w:rsidRDefault="006501AA"/>
    <w:p w14:paraId="5012A24D" w14:textId="77777777" w:rsidR="00A64829" w:rsidRPr="005C45E4" w:rsidRDefault="00A64829"/>
    <w:p w14:paraId="0FE988B3" w14:textId="0879F102" w:rsidR="006501AA" w:rsidRPr="005C45E4" w:rsidRDefault="006501AA">
      <w:r w:rsidRPr="005C45E4">
        <w:t>Mr Laurence Newman, Consultant Oral and Maxillofacial Surgeon, Module Lead</w:t>
      </w:r>
    </w:p>
    <w:p w14:paraId="0D2DED15" w14:textId="77777777" w:rsidR="006501AA" w:rsidRPr="005C45E4" w:rsidRDefault="006501AA"/>
    <w:p w14:paraId="5FFF313C" w14:textId="72A4B772" w:rsidR="006501AA" w:rsidRPr="005C45E4" w:rsidRDefault="006501AA">
      <w:r w:rsidRPr="005C45E4">
        <w:t>Mr Jason Green, Consultant Oral and Maxillofacial Surgeon, eFACE Project Lead</w:t>
      </w:r>
    </w:p>
    <w:p w14:paraId="5992DFE8" w14:textId="77777777" w:rsidR="006501AA" w:rsidRPr="005C45E4" w:rsidRDefault="006501AA"/>
    <w:p w14:paraId="1070C0AD" w14:textId="1C4A4941" w:rsidR="00A64829" w:rsidRPr="005C45E4" w:rsidRDefault="00A64829">
      <w:r w:rsidRPr="005C45E4">
        <w:t>Dr Benjamin Rapaport, Consent Module Author</w:t>
      </w:r>
    </w:p>
    <w:p w14:paraId="509C6E8F" w14:textId="77777777" w:rsidR="00A64829" w:rsidRPr="005C45E4" w:rsidRDefault="00A64829"/>
    <w:p w14:paraId="68E90C44" w14:textId="1C2DBE12" w:rsidR="00A64829" w:rsidRPr="005C45E4" w:rsidRDefault="00A64829">
      <w:r w:rsidRPr="005C45E4">
        <w:t>Emma Nye, Project Manager, e-LfH</w:t>
      </w:r>
    </w:p>
    <w:p w14:paraId="1FFDFD20" w14:textId="77777777" w:rsidR="00A64829" w:rsidRPr="005C45E4" w:rsidRDefault="00A64829" w:rsidP="00A64829"/>
    <w:p w14:paraId="4B8A9EE1" w14:textId="77777777" w:rsidR="00A64829" w:rsidRPr="005C45E4" w:rsidRDefault="00A64829" w:rsidP="00A64829">
      <w:r w:rsidRPr="005C45E4">
        <w:t>Claire Beattie, Project Manager, e-LfH</w:t>
      </w:r>
    </w:p>
    <w:p w14:paraId="42002F92" w14:textId="77777777" w:rsidR="00A64829" w:rsidRPr="005C45E4" w:rsidRDefault="00A64829"/>
    <w:p w14:paraId="21E17DB3" w14:textId="3076EE36" w:rsidR="00A64829" w:rsidRPr="005C45E4" w:rsidRDefault="00A64829">
      <w:r w:rsidRPr="005C45E4">
        <w:t>Patricia Howe, Programme Manager, e-LfH</w:t>
      </w:r>
    </w:p>
    <w:p w14:paraId="0F33C4D4" w14:textId="77777777" w:rsidR="00A64829" w:rsidRDefault="00A64829">
      <w:pPr>
        <w:rPr>
          <w:sz w:val="28"/>
          <w:szCs w:val="28"/>
        </w:rPr>
      </w:pPr>
    </w:p>
    <w:p w14:paraId="1D4CBB40" w14:textId="77777777" w:rsidR="006501AA" w:rsidRPr="006501AA" w:rsidRDefault="006501AA">
      <w:pPr>
        <w:rPr>
          <w:sz w:val="28"/>
          <w:szCs w:val="28"/>
        </w:rPr>
      </w:pPr>
    </w:p>
    <w:p w14:paraId="4581D99E" w14:textId="77777777" w:rsidR="008D1FAB" w:rsidRPr="006C76B7" w:rsidRDefault="008D1FAB">
      <w:pPr>
        <w:rPr>
          <w:b/>
          <w:sz w:val="28"/>
          <w:szCs w:val="28"/>
        </w:rPr>
      </w:pPr>
    </w:p>
    <w:p w14:paraId="48DE6775" w14:textId="37FDAA4A" w:rsidR="000A5694" w:rsidRPr="006C76B7" w:rsidRDefault="000A5694">
      <w:pPr>
        <w:rPr>
          <w:b/>
          <w:sz w:val="28"/>
          <w:szCs w:val="28"/>
        </w:rPr>
      </w:pPr>
      <w:r w:rsidRPr="006C76B7">
        <w:rPr>
          <w:b/>
          <w:sz w:val="28"/>
          <w:szCs w:val="28"/>
        </w:rPr>
        <w:t xml:space="preserve">References </w:t>
      </w:r>
    </w:p>
    <w:p w14:paraId="1733C448" w14:textId="77777777" w:rsidR="000A5694" w:rsidRDefault="000A5694">
      <w:pPr>
        <w:rPr>
          <w:b/>
        </w:rPr>
      </w:pPr>
    </w:p>
    <w:p w14:paraId="197AB233" w14:textId="17200F81" w:rsidR="000A5694" w:rsidRPr="004357C3" w:rsidRDefault="007D516D" w:rsidP="000A5694">
      <w:pPr>
        <w:pStyle w:val="ListParagraph"/>
        <w:numPr>
          <w:ilvl w:val="0"/>
          <w:numId w:val="5"/>
        </w:numPr>
        <w:rPr>
          <w:b/>
        </w:rPr>
      </w:pPr>
      <w:r>
        <w:rPr>
          <w:b/>
        </w:rPr>
        <w:t>GMC-UK.org</w:t>
      </w:r>
      <w:r w:rsidR="00CB65DA">
        <w:rPr>
          <w:b/>
        </w:rPr>
        <w:t>. Decision making and consent [Internet].</w:t>
      </w:r>
      <w:r w:rsidR="004357C3">
        <w:rPr>
          <w:b/>
        </w:rPr>
        <w:t xml:space="preserve"> 2020 Nov 9. Available from: </w:t>
      </w:r>
      <w:hyperlink r:id="rId6" w:history="1">
        <w:r w:rsidR="004357C3" w:rsidRPr="00C3317B">
          <w:rPr>
            <w:rStyle w:val="Hyperlink"/>
          </w:rPr>
          <w:t>https://www.gmc-uk.org/ethical-guidance/ethical-guidance-for-doctors/decision-making-and-consent</w:t>
        </w:r>
      </w:hyperlink>
    </w:p>
    <w:p w14:paraId="017A02A3" w14:textId="77777777" w:rsidR="004357C3" w:rsidRDefault="004357C3" w:rsidP="004357C3">
      <w:pPr>
        <w:pStyle w:val="ListParagraph"/>
        <w:rPr>
          <w:b/>
        </w:rPr>
      </w:pPr>
    </w:p>
    <w:p w14:paraId="650BF4E6" w14:textId="369047A2" w:rsidR="000A5694" w:rsidRDefault="004357C3" w:rsidP="000A5694">
      <w:pPr>
        <w:pStyle w:val="ListParagraph"/>
        <w:numPr>
          <w:ilvl w:val="0"/>
          <w:numId w:val="5"/>
        </w:numPr>
        <w:rPr>
          <w:b/>
        </w:rPr>
      </w:pPr>
      <w:r>
        <w:rPr>
          <w:b/>
        </w:rPr>
        <w:t>Rcseng.ac.uk. Consent Supported Decision Making [Internet].</w:t>
      </w:r>
      <w:r w:rsidR="00556E3A">
        <w:rPr>
          <w:b/>
        </w:rPr>
        <w:t xml:space="preserve"> Available from: </w:t>
      </w:r>
      <w:hyperlink r:id="rId7" w:history="1">
        <w:r w:rsidR="00556E3A" w:rsidRPr="00C3317B">
          <w:rPr>
            <w:rStyle w:val="Hyperlink"/>
            <w:b/>
          </w:rPr>
          <w:t>https://www.rcseng.ac.uk/standards-and-research/standards-and-guidance/good-practice-guides/consent/</w:t>
        </w:r>
      </w:hyperlink>
    </w:p>
    <w:p w14:paraId="5818E758" w14:textId="77777777" w:rsidR="00556E3A" w:rsidRPr="00556E3A" w:rsidRDefault="00556E3A" w:rsidP="00556E3A">
      <w:pPr>
        <w:rPr>
          <w:b/>
        </w:rPr>
      </w:pPr>
    </w:p>
    <w:p w14:paraId="0BAC6950" w14:textId="77777777" w:rsidR="00556E3A" w:rsidRDefault="00556E3A" w:rsidP="00556E3A">
      <w:pPr>
        <w:pStyle w:val="ListParagraph"/>
        <w:rPr>
          <w:b/>
        </w:rPr>
      </w:pPr>
    </w:p>
    <w:p w14:paraId="74A9F475" w14:textId="77777777" w:rsidR="00556E3A" w:rsidRDefault="00556E3A" w:rsidP="00556E3A">
      <w:pPr>
        <w:pStyle w:val="ListParagraph"/>
        <w:rPr>
          <w:b/>
        </w:rPr>
      </w:pPr>
    </w:p>
    <w:p w14:paraId="195A9D84" w14:textId="77777777" w:rsidR="008D1FAB" w:rsidRDefault="008D1FAB" w:rsidP="000A5694">
      <w:pPr>
        <w:rPr>
          <w:b/>
        </w:rPr>
      </w:pPr>
    </w:p>
    <w:p w14:paraId="45D16F7A" w14:textId="41EC2B60" w:rsidR="006C76B7" w:rsidRPr="006C76B7" w:rsidRDefault="008D1FAB" w:rsidP="00054D92">
      <w:pPr>
        <w:jc w:val="center"/>
        <w:rPr>
          <w:b/>
          <w:sz w:val="28"/>
          <w:szCs w:val="28"/>
        </w:rPr>
      </w:pPr>
      <w:r w:rsidRPr="006C76B7">
        <w:rPr>
          <w:b/>
          <w:sz w:val="28"/>
          <w:szCs w:val="28"/>
        </w:rPr>
        <w:t>Appendix 1</w:t>
      </w:r>
    </w:p>
    <w:p w14:paraId="517E1859" w14:textId="77777777" w:rsidR="00D44D53" w:rsidRDefault="00D44D53"/>
    <w:p w14:paraId="5B36CE05" w14:textId="77777777" w:rsidR="00CD4D6C" w:rsidRPr="006C76B7" w:rsidRDefault="00CD4D6C" w:rsidP="00CD4D6C">
      <w:pPr>
        <w:pStyle w:val="Heading2"/>
        <w:shd w:val="clear" w:color="auto" w:fill="F2F2F2"/>
        <w:rPr>
          <w:rFonts w:asciiTheme="minorHAnsi" w:hAnsiTheme="minorHAnsi"/>
          <w:color w:val="002060"/>
        </w:rPr>
      </w:pPr>
      <w:r w:rsidRPr="006C76B7">
        <w:rPr>
          <w:rFonts w:asciiTheme="minorHAnsi" w:hAnsiTheme="minorHAnsi"/>
          <w:color w:val="002060"/>
        </w:rPr>
        <w:t>eFACE: Consent - bite sized session outline</w:t>
      </w:r>
    </w:p>
    <w:p w14:paraId="608A80AA" w14:textId="77777777" w:rsidR="00CD4D6C" w:rsidRDefault="00CD4D6C" w:rsidP="00CD4D6C"/>
    <w:p w14:paraId="15F074CF" w14:textId="77777777" w:rsidR="006C76B7" w:rsidRDefault="006C76B7" w:rsidP="00CD4D6C"/>
    <w:p w14:paraId="44BDE0CC" w14:textId="77777777" w:rsidR="006C76B7" w:rsidRPr="006C76B7" w:rsidRDefault="006C76B7" w:rsidP="00CD4D6C"/>
    <w:p w14:paraId="3C76D459" w14:textId="77777777" w:rsidR="00CD4D6C" w:rsidRPr="006C76B7" w:rsidRDefault="00CD4D6C" w:rsidP="006C76B7">
      <w:pPr>
        <w:jc w:val="center"/>
        <w:rPr>
          <w:sz w:val="28"/>
          <w:szCs w:val="28"/>
        </w:rPr>
      </w:pPr>
      <w:r w:rsidRPr="006C76B7">
        <w:rPr>
          <w:b/>
          <w:bCs/>
          <w:sz w:val="28"/>
          <w:szCs w:val="28"/>
        </w:rPr>
        <w:t>Slide 1 – Landing screen (mandatory page)</w:t>
      </w:r>
    </w:p>
    <w:p w14:paraId="35BD24F6" w14:textId="77777777" w:rsidR="00CD4D6C" w:rsidRPr="006C76B7" w:rsidRDefault="00CD4D6C" w:rsidP="00CD4D6C"/>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48A683BB" w14:textId="77777777" w:rsidTr="002E2E10">
        <w:tc>
          <w:tcPr>
            <w:tcW w:w="2350" w:type="dxa"/>
          </w:tcPr>
          <w:p w14:paraId="343FC7E9" w14:textId="77777777" w:rsidR="00CD4D6C" w:rsidRPr="006C76B7" w:rsidRDefault="00CD4D6C" w:rsidP="002E2E10">
            <w:pPr>
              <w:rPr>
                <w:b/>
                <w:bCs/>
              </w:rPr>
            </w:pPr>
            <w:r w:rsidRPr="006C76B7">
              <w:rPr>
                <w:b/>
                <w:bCs/>
              </w:rPr>
              <w:t>Session Title:</w:t>
            </w:r>
          </w:p>
          <w:p w14:paraId="0DE5079F" w14:textId="77777777" w:rsidR="00CD4D6C" w:rsidRPr="006C76B7" w:rsidRDefault="00CD4D6C" w:rsidP="002E2E10">
            <w:pPr>
              <w:rPr>
                <w:b/>
                <w:bCs/>
              </w:rPr>
            </w:pPr>
          </w:p>
          <w:p w14:paraId="2662074D" w14:textId="77777777" w:rsidR="00CD4D6C" w:rsidRPr="006C76B7" w:rsidRDefault="00CD4D6C" w:rsidP="002E2E10">
            <w:pPr>
              <w:rPr>
                <w:b/>
                <w:bCs/>
              </w:rPr>
            </w:pPr>
          </w:p>
        </w:tc>
        <w:tc>
          <w:tcPr>
            <w:tcW w:w="7426" w:type="dxa"/>
          </w:tcPr>
          <w:p w14:paraId="19BED2B7" w14:textId="5AB4FBA1" w:rsidR="00CD4D6C" w:rsidRPr="006C76B7" w:rsidRDefault="00CD4D6C" w:rsidP="002E2E10">
            <w:r w:rsidRPr="006C76B7">
              <w:t>Obtaining Consent for M</w:t>
            </w:r>
            <w:r w:rsidR="00F803A0" w:rsidRPr="006C76B7">
              <w:t>anagement of …</w:t>
            </w:r>
          </w:p>
        </w:tc>
      </w:tr>
      <w:tr w:rsidR="00CD4D6C" w:rsidRPr="006C76B7" w14:paraId="2655A675" w14:textId="77777777" w:rsidTr="002E2E10">
        <w:tc>
          <w:tcPr>
            <w:tcW w:w="2350" w:type="dxa"/>
          </w:tcPr>
          <w:p w14:paraId="37188130" w14:textId="77777777" w:rsidR="00CD4D6C" w:rsidRPr="006C76B7" w:rsidRDefault="00CD4D6C" w:rsidP="002E2E10">
            <w:pPr>
              <w:rPr>
                <w:b/>
                <w:bCs/>
              </w:rPr>
            </w:pPr>
            <w:r w:rsidRPr="006C76B7">
              <w:rPr>
                <w:b/>
                <w:bCs/>
              </w:rPr>
              <w:t>Session description</w:t>
            </w:r>
          </w:p>
          <w:p w14:paraId="4220E9A0" w14:textId="77777777" w:rsidR="00CD4D6C" w:rsidRPr="006C76B7" w:rsidRDefault="00CD4D6C" w:rsidP="002E2E10">
            <w:pPr>
              <w:rPr>
                <w:b/>
                <w:bCs/>
              </w:rPr>
            </w:pPr>
            <w:r w:rsidRPr="006C76B7">
              <w:rPr>
                <w:b/>
                <w:bCs/>
              </w:rPr>
              <w:t>(1 or 2 sentences):</w:t>
            </w:r>
          </w:p>
          <w:p w14:paraId="03AF7B24" w14:textId="77777777" w:rsidR="00CD4D6C" w:rsidRPr="006C76B7" w:rsidRDefault="00CD4D6C" w:rsidP="002E2E10">
            <w:pPr>
              <w:rPr>
                <w:b/>
                <w:bCs/>
              </w:rPr>
            </w:pPr>
          </w:p>
          <w:p w14:paraId="7E13C9A6" w14:textId="77777777" w:rsidR="00CD4D6C" w:rsidRPr="006C76B7" w:rsidRDefault="00CD4D6C" w:rsidP="002E2E10">
            <w:pPr>
              <w:rPr>
                <w:b/>
                <w:bCs/>
              </w:rPr>
            </w:pPr>
          </w:p>
        </w:tc>
        <w:tc>
          <w:tcPr>
            <w:tcW w:w="7426" w:type="dxa"/>
          </w:tcPr>
          <w:p w14:paraId="582BE0A3" w14:textId="1D39DEFF" w:rsidR="00CD4D6C" w:rsidRPr="006C76B7" w:rsidRDefault="00CD4D6C" w:rsidP="002E2E10">
            <w:pPr>
              <w:ind w:right="-17"/>
            </w:pPr>
            <w:r w:rsidRPr="006C76B7">
              <w:t xml:space="preserve">This session describes the process and requirements for gaining informed consent </w:t>
            </w:r>
            <w:r w:rsidR="00F803A0" w:rsidRPr="006C76B7">
              <w:t>for the management of ….</w:t>
            </w:r>
          </w:p>
        </w:tc>
      </w:tr>
      <w:tr w:rsidR="00CD4D6C" w:rsidRPr="006C76B7" w14:paraId="17A7CDB8" w14:textId="77777777" w:rsidTr="002E2E10">
        <w:tc>
          <w:tcPr>
            <w:tcW w:w="2350" w:type="dxa"/>
          </w:tcPr>
          <w:p w14:paraId="3EDF96CB" w14:textId="77777777" w:rsidR="00CD4D6C" w:rsidRPr="006C76B7" w:rsidRDefault="00CD4D6C" w:rsidP="002E2E10">
            <w:pPr>
              <w:rPr>
                <w:b/>
                <w:bCs/>
              </w:rPr>
            </w:pPr>
            <w:r w:rsidRPr="006C76B7">
              <w:rPr>
                <w:b/>
                <w:bCs/>
              </w:rPr>
              <w:t>Author:</w:t>
            </w:r>
          </w:p>
          <w:p w14:paraId="22A8BDBE" w14:textId="77777777" w:rsidR="00CD4D6C" w:rsidRPr="006C76B7" w:rsidRDefault="00CD4D6C" w:rsidP="002E2E10">
            <w:pPr>
              <w:rPr>
                <w:b/>
                <w:bCs/>
              </w:rPr>
            </w:pPr>
          </w:p>
          <w:p w14:paraId="3E83ED40" w14:textId="77777777" w:rsidR="00CD4D6C" w:rsidRPr="006C76B7" w:rsidRDefault="00CD4D6C" w:rsidP="002E2E10">
            <w:pPr>
              <w:rPr>
                <w:b/>
                <w:bCs/>
              </w:rPr>
            </w:pPr>
          </w:p>
        </w:tc>
        <w:tc>
          <w:tcPr>
            <w:tcW w:w="7426" w:type="dxa"/>
          </w:tcPr>
          <w:p w14:paraId="6631982C" w14:textId="2CAA3958" w:rsidR="00CD4D6C" w:rsidRPr="006C76B7" w:rsidRDefault="00F803A0" w:rsidP="002E2E10">
            <w:r w:rsidRPr="006C76B7">
              <w:t>Name, short bio</w:t>
            </w:r>
          </w:p>
        </w:tc>
      </w:tr>
      <w:tr w:rsidR="00CD4D6C" w:rsidRPr="006C76B7" w14:paraId="51D375D8" w14:textId="77777777" w:rsidTr="002E2E10">
        <w:tc>
          <w:tcPr>
            <w:tcW w:w="2350" w:type="dxa"/>
          </w:tcPr>
          <w:p w14:paraId="1B8BB761" w14:textId="77777777" w:rsidR="00CD4D6C" w:rsidRPr="006C76B7" w:rsidRDefault="00CD4D6C" w:rsidP="002E2E10">
            <w:pPr>
              <w:rPr>
                <w:b/>
                <w:bCs/>
              </w:rPr>
            </w:pPr>
            <w:r w:rsidRPr="006C76B7">
              <w:rPr>
                <w:b/>
                <w:bCs/>
              </w:rPr>
              <w:t>Duration:</w:t>
            </w:r>
          </w:p>
        </w:tc>
        <w:tc>
          <w:tcPr>
            <w:tcW w:w="7426" w:type="dxa"/>
          </w:tcPr>
          <w:p w14:paraId="5A06CC2B" w14:textId="77777777" w:rsidR="00CD4D6C" w:rsidRPr="006C76B7" w:rsidRDefault="00CD4D6C" w:rsidP="002E2E10">
            <w:pPr>
              <w:rPr>
                <w:highlight w:val="yellow"/>
              </w:rPr>
            </w:pPr>
            <w:r w:rsidRPr="006C76B7">
              <w:t>10 minutes</w:t>
            </w:r>
          </w:p>
        </w:tc>
      </w:tr>
    </w:tbl>
    <w:p w14:paraId="385CD2B6" w14:textId="77777777" w:rsidR="00CD4D6C" w:rsidRDefault="00CD4D6C" w:rsidP="00CD4D6C">
      <w:pPr>
        <w:rPr>
          <w:rFonts w:cstheme="minorHAnsi"/>
          <w:b/>
          <w:bCs/>
        </w:rPr>
      </w:pPr>
    </w:p>
    <w:p w14:paraId="678FE27B" w14:textId="77777777" w:rsidR="006C76B7" w:rsidRPr="006C76B7" w:rsidRDefault="006C76B7" w:rsidP="00CD4D6C">
      <w:pPr>
        <w:rPr>
          <w:rFonts w:cstheme="minorHAnsi"/>
          <w:b/>
          <w:bCs/>
        </w:rPr>
      </w:pPr>
    </w:p>
    <w:p w14:paraId="44599177" w14:textId="77777777" w:rsidR="008D1FAB" w:rsidRPr="006C76B7" w:rsidRDefault="008D1FAB" w:rsidP="00CD4D6C">
      <w:pPr>
        <w:rPr>
          <w:rFonts w:cs="Arial"/>
          <w:b/>
          <w:bCs/>
          <w:sz w:val="28"/>
          <w:szCs w:val="28"/>
        </w:rPr>
      </w:pPr>
    </w:p>
    <w:p w14:paraId="5C0C5187" w14:textId="77777777" w:rsidR="00CD4D6C" w:rsidRPr="006C76B7" w:rsidRDefault="00CD4D6C" w:rsidP="006C76B7">
      <w:pPr>
        <w:jc w:val="center"/>
        <w:rPr>
          <w:sz w:val="28"/>
          <w:szCs w:val="28"/>
        </w:rPr>
      </w:pPr>
      <w:r w:rsidRPr="006C76B7">
        <w:rPr>
          <w:rFonts w:cs="Arial"/>
          <w:b/>
          <w:bCs/>
          <w:sz w:val="28"/>
          <w:szCs w:val="28"/>
        </w:rPr>
        <w:t xml:space="preserve">Slide 2 – Session information </w:t>
      </w:r>
      <w:r w:rsidRPr="006C76B7">
        <w:rPr>
          <w:b/>
          <w:bCs/>
          <w:sz w:val="28"/>
          <w:szCs w:val="28"/>
        </w:rPr>
        <w:t>(mandatory page)</w:t>
      </w:r>
    </w:p>
    <w:p w14:paraId="2EEDC6E2" w14:textId="77777777" w:rsidR="00CD4D6C" w:rsidRPr="006C76B7" w:rsidRDefault="00CD4D6C" w:rsidP="00CD4D6C"/>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7BF1ECBB" w14:textId="77777777" w:rsidTr="002E2E10">
        <w:tc>
          <w:tcPr>
            <w:tcW w:w="2350" w:type="dxa"/>
          </w:tcPr>
          <w:p w14:paraId="72F39348" w14:textId="77777777" w:rsidR="00CD4D6C" w:rsidRPr="008D5D0A" w:rsidRDefault="00CD4D6C" w:rsidP="002E2E10">
            <w:pPr>
              <w:rPr>
                <w:b/>
                <w:bCs/>
              </w:rPr>
            </w:pPr>
            <w:r w:rsidRPr="008D5D0A">
              <w:rPr>
                <w:b/>
                <w:bCs/>
              </w:rPr>
              <w:t>Learning Objectives</w:t>
            </w:r>
          </w:p>
          <w:p w14:paraId="0566206E" w14:textId="77777777" w:rsidR="00CD4D6C" w:rsidRPr="008D5D0A" w:rsidRDefault="00CD4D6C" w:rsidP="002E2E10">
            <w:pPr>
              <w:rPr>
                <w:b/>
                <w:bCs/>
              </w:rPr>
            </w:pPr>
          </w:p>
          <w:p w14:paraId="39F6C566" w14:textId="77777777" w:rsidR="00CD4D6C" w:rsidRPr="008D5D0A" w:rsidRDefault="00CD4D6C" w:rsidP="002E2E10">
            <w:pPr>
              <w:rPr>
                <w:b/>
                <w:bCs/>
              </w:rPr>
            </w:pPr>
          </w:p>
          <w:p w14:paraId="4AFF9EB0" w14:textId="77777777" w:rsidR="00CD4D6C" w:rsidRPr="008D5D0A" w:rsidRDefault="00CD4D6C" w:rsidP="002E2E10">
            <w:pPr>
              <w:rPr>
                <w:b/>
                <w:bCs/>
              </w:rPr>
            </w:pPr>
          </w:p>
          <w:p w14:paraId="4B77AE76" w14:textId="77777777" w:rsidR="00CD4D6C" w:rsidRPr="008D5D0A" w:rsidRDefault="00CD4D6C" w:rsidP="002E2E10">
            <w:pPr>
              <w:rPr>
                <w:b/>
                <w:bCs/>
              </w:rPr>
            </w:pPr>
          </w:p>
          <w:p w14:paraId="496CCD9E" w14:textId="77777777" w:rsidR="00CD4D6C" w:rsidRPr="008D5D0A" w:rsidRDefault="00CD4D6C" w:rsidP="002E2E10">
            <w:pPr>
              <w:rPr>
                <w:b/>
                <w:bCs/>
              </w:rPr>
            </w:pPr>
          </w:p>
        </w:tc>
        <w:tc>
          <w:tcPr>
            <w:tcW w:w="7426" w:type="dxa"/>
          </w:tcPr>
          <w:p w14:paraId="6E18FDB0" w14:textId="77777777" w:rsidR="00CD4D6C" w:rsidRPr="008D5D0A" w:rsidRDefault="00CD4D6C" w:rsidP="002E2E10">
            <w:r w:rsidRPr="008D5D0A">
              <w:t>By the end of this session you will be able to:</w:t>
            </w:r>
          </w:p>
          <w:p w14:paraId="4FC93A3A" w14:textId="07C7904E" w:rsidR="00CD4D6C" w:rsidRPr="008D5D0A" w:rsidRDefault="00CD4D6C" w:rsidP="00CD4D6C">
            <w:pPr>
              <w:pStyle w:val="ListParagraph"/>
              <w:numPr>
                <w:ilvl w:val="0"/>
                <w:numId w:val="2"/>
              </w:numPr>
            </w:pPr>
            <w:r w:rsidRPr="008D5D0A">
              <w:t>Identify the most</w:t>
            </w:r>
            <w:r w:rsidR="008D1FAB" w:rsidRPr="008D5D0A">
              <w:t xml:space="preserve"> suitable management option for…</w:t>
            </w:r>
          </w:p>
          <w:p w14:paraId="75CBB57C" w14:textId="77777777" w:rsidR="00CD4D6C" w:rsidRPr="008D5D0A" w:rsidRDefault="00CD4D6C" w:rsidP="00CD4D6C">
            <w:pPr>
              <w:pStyle w:val="ListParagraph"/>
              <w:numPr>
                <w:ilvl w:val="0"/>
                <w:numId w:val="2"/>
              </w:numPr>
            </w:pPr>
            <w:r w:rsidRPr="008D5D0A">
              <w:t>Explain the desired outcome of treatment</w:t>
            </w:r>
          </w:p>
          <w:p w14:paraId="22FE3DE6" w14:textId="7872CA30" w:rsidR="00CD4D6C" w:rsidRPr="008D5D0A" w:rsidRDefault="008D1FAB" w:rsidP="00CD4D6C">
            <w:pPr>
              <w:pStyle w:val="ListParagraph"/>
              <w:numPr>
                <w:ilvl w:val="0"/>
                <w:numId w:val="2"/>
              </w:numPr>
            </w:pPr>
            <w:r w:rsidRPr="008D5D0A">
              <w:t>Discuss the alternatives to…</w:t>
            </w:r>
          </w:p>
          <w:p w14:paraId="0E99711B" w14:textId="673CA746" w:rsidR="00CD4D6C" w:rsidRPr="008D5D0A" w:rsidRDefault="00CD4D6C" w:rsidP="00CD4D6C">
            <w:pPr>
              <w:pStyle w:val="ListParagraph"/>
              <w:numPr>
                <w:ilvl w:val="0"/>
                <w:numId w:val="2"/>
              </w:numPr>
            </w:pPr>
            <w:r w:rsidRPr="008D5D0A">
              <w:t>Identify the</w:t>
            </w:r>
            <w:r w:rsidR="008D1FAB" w:rsidRPr="008D5D0A">
              <w:t xml:space="preserve"> specific risks associated with…</w:t>
            </w:r>
          </w:p>
          <w:p w14:paraId="2F94D667" w14:textId="77777777" w:rsidR="00CD4D6C" w:rsidRPr="008D5D0A" w:rsidRDefault="00CD4D6C" w:rsidP="00CD4D6C">
            <w:pPr>
              <w:pStyle w:val="ListParagraph"/>
              <w:numPr>
                <w:ilvl w:val="0"/>
                <w:numId w:val="2"/>
              </w:numPr>
            </w:pPr>
            <w:r w:rsidRPr="008D5D0A">
              <w:t>Explain the requirement for consent</w:t>
            </w:r>
          </w:p>
        </w:tc>
      </w:tr>
      <w:tr w:rsidR="00CD4D6C" w:rsidRPr="006C76B7" w14:paraId="6AE0205E" w14:textId="77777777" w:rsidTr="002E2E10">
        <w:tc>
          <w:tcPr>
            <w:tcW w:w="2350" w:type="dxa"/>
          </w:tcPr>
          <w:p w14:paraId="0B13AE6F" w14:textId="77777777" w:rsidR="00CD4D6C" w:rsidRPr="008D5D0A" w:rsidRDefault="00CD4D6C" w:rsidP="002E2E10">
            <w:pPr>
              <w:rPr>
                <w:b/>
                <w:bCs/>
              </w:rPr>
            </w:pPr>
            <w:r w:rsidRPr="008D5D0A">
              <w:rPr>
                <w:b/>
                <w:bCs/>
              </w:rPr>
              <w:t>Prerequisites:</w:t>
            </w:r>
          </w:p>
          <w:p w14:paraId="0D178C67" w14:textId="77777777" w:rsidR="00CD4D6C" w:rsidRPr="008D5D0A" w:rsidRDefault="00CD4D6C" w:rsidP="002E2E10">
            <w:pPr>
              <w:rPr>
                <w:b/>
                <w:bCs/>
              </w:rPr>
            </w:pPr>
          </w:p>
          <w:p w14:paraId="5B72081C" w14:textId="77777777" w:rsidR="00CD4D6C" w:rsidRPr="008D5D0A" w:rsidRDefault="00CD4D6C" w:rsidP="002E2E10">
            <w:pPr>
              <w:rPr>
                <w:b/>
                <w:bCs/>
              </w:rPr>
            </w:pPr>
          </w:p>
        </w:tc>
        <w:tc>
          <w:tcPr>
            <w:tcW w:w="7426" w:type="dxa"/>
          </w:tcPr>
          <w:p w14:paraId="40ADF8F5" w14:textId="77777777" w:rsidR="00CD4D6C" w:rsidRPr="008D5D0A" w:rsidRDefault="00CD4D6C" w:rsidP="002E2E10">
            <w:r w:rsidRPr="008D5D0A">
              <w:t>Before commencing this session, you should:</w:t>
            </w:r>
          </w:p>
          <w:p w14:paraId="6D34A039" w14:textId="33092FDC" w:rsidR="00CD4D6C" w:rsidRPr="008D5D0A" w:rsidRDefault="008D1FAB" w:rsidP="002E2E10">
            <w:r w:rsidRPr="008D5D0A">
              <w:t>•</w:t>
            </w:r>
            <w:r w:rsidRPr="008D5D0A">
              <w:tab/>
              <w:t>Complete over-</w:t>
            </w:r>
            <w:r w:rsidR="00CD4D6C" w:rsidRPr="008D5D0A">
              <w:t xml:space="preserve">arching </w:t>
            </w:r>
            <w:r w:rsidRPr="008D5D0A">
              <w:t xml:space="preserve">consent </w:t>
            </w:r>
            <w:r w:rsidR="00CD4D6C" w:rsidRPr="008D5D0A">
              <w:t>session</w:t>
            </w:r>
          </w:p>
          <w:p w14:paraId="1C5B051E" w14:textId="39EB6B0D" w:rsidR="008D1FAB" w:rsidRPr="008D5D0A" w:rsidRDefault="00CD4D6C" w:rsidP="002E2E10">
            <w:r w:rsidRPr="008D5D0A">
              <w:t>•</w:t>
            </w:r>
            <w:r w:rsidRPr="008D5D0A">
              <w:tab/>
              <w:t>Have a knowledge of anatomy</w:t>
            </w:r>
          </w:p>
        </w:tc>
      </w:tr>
    </w:tbl>
    <w:p w14:paraId="3346B980" w14:textId="77777777" w:rsidR="00CD4D6C" w:rsidRDefault="00CD4D6C" w:rsidP="00CD4D6C"/>
    <w:p w14:paraId="75AC218C" w14:textId="77777777" w:rsidR="006C76B7" w:rsidRPr="006C76B7" w:rsidRDefault="006C76B7" w:rsidP="00CD4D6C"/>
    <w:p w14:paraId="0EAE7A68" w14:textId="77777777" w:rsidR="006C76B7" w:rsidRDefault="006C76B7" w:rsidP="00CD4D6C">
      <w:pPr>
        <w:rPr>
          <w:rFonts w:cs="Arial"/>
          <w:b/>
          <w:bCs/>
          <w:sz w:val="28"/>
          <w:szCs w:val="28"/>
        </w:rPr>
      </w:pPr>
    </w:p>
    <w:p w14:paraId="33B06AD1" w14:textId="2DFA4815" w:rsidR="00CD4D6C" w:rsidRPr="006C76B7" w:rsidRDefault="00CD4D6C" w:rsidP="006C76B7">
      <w:pPr>
        <w:jc w:val="center"/>
        <w:rPr>
          <w:sz w:val="28"/>
          <w:szCs w:val="28"/>
        </w:rPr>
      </w:pPr>
      <w:r w:rsidRPr="006C76B7">
        <w:rPr>
          <w:rFonts w:cs="Arial"/>
          <w:b/>
          <w:bCs/>
          <w:sz w:val="28"/>
          <w:szCs w:val="28"/>
        </w:rPr>
        <w:t xml:space="preserve">Slide 3 – Session Introduction </w:t>
      </w:r>
      <w:r w:rsidRPr="006C76B7">
        <w:rPr>
          <w:b/>
          <w:bCs/>
          <w:sz w:val="28"/>
          <w:szCs w:val="28"/>
        </w:rPr>
        <w:t>(mandatory page)</w:t>
      </w:r>
    </w:p>
    <w:p w14:paraId="11FEADC5" w14:textId="77777777" w:rsidR="00CD4D6C" w:rsidRPr="006C76B7" w:rsidRDefault="00CD4D6C" w:rsidP="00CD4D6C"/>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3DAC62A2" w14:textId="77777777" w:rsidTr="002E2E10">
        <w:tc>
          <w:tcPr>
            <w:tcW w:w="2350" w:type="dxa"/>
          </w:tcPr>
          <w:p w14:paraId="725D09DF" w14:textId="77777777" w:rsidR="00CD4D6C" w:rsidRPr="008D5D0A" w:rsidRDefault="00CD4D6C" w:rsidP="002E2E10">
            <w:pPr>
              <w:rPr>
                <w:b/>
                <w:bCs/>
              </w:rPr>
            </w:pPr>
            <w:r w:rsidRPr="008D5D0A">
              <w:rPr>
                <w:b/>
                <w:bCs/>
              </w:rPr>
              <w:t>Text:</w:t>
            </w:r>
          </w:p>
          <w:p w14:paraId="7650AFC3" w14:textId="77777777" w:rsidR="00CD4D6C" w:rsidRPr="008D5D0A" w:rsidRDefault="00CD4D6C" w:rsidP="002E2E10">
            <w:pPr>
              <w:rPr>
                <w:b/>
                <w:bCs/>
              </w:rPr>
            </w:pPr>
          </w:p>
          <w:p w14:paraId="1073C082" w14:textId="77777777" w:rsidR="00CD4D6C" w:rsidRPr="008D5D0A" w:rsidRDefault="00CD4D6C" w:rsidP="002E2E10">
            <w:pPr>
              <w:rPr>
                <w:b/>
                <w:bCs/>
              </w:rPr>
            </w:pPr>
          </w:p>
          <w:p w14:paraId="43ACE7A9" w14:textId="77777777" w:rsidR="00CD4D6C" w:rsidRPr="008D5D0A" w:rsidRDefault="00CD4D6C" w:rsidP="002E2E10">
            <w:pPr>
              <w:rPr>
                <w:b/>
                <w:bCs/>
              </w:rPr>
            </w:pPr>
          </w:p>
          <w:p w14:paraId="5B400D38" w14:textId="77777777" w:rsidR="00CD4D6C" w:rsidRPr="008D5D0A" w:rsidRDefault="00CD4D6C" w:rsidP="002E2E10">
            <w:pPr>
              <w:rPr>
                <w:b/>
                <w:bCs/>
              </w:rPr>
            </w:pPr>
          </w:p>
          <w:p w14:paraId="4347FA7B" w14:textId="77777777" w:rsidR="00CD4D6C" w:rsidRPr="008D5D0A" w:rsidRDefault="00CD4D6C" w:rsidP="002E2E10">
            <w:pPr>
              <w:rPr>
                <w:b/>
                <w:bCs/>
              </w:rPr>
            </w:pPr>
          </w:p>
        </w:tc>
        <w:tc>
          <w:tcPr>
            <w:tcW w:w="7426" w:type="dxa"/>
          </w:tcPr>
          <w:p w14:paraId="3B61120E" w14:textId="77777777" w:rsidR="00CD4D6C" w:rsidRPr="008D5D0A" w:rsidRDefault="00CD4D6C" w:rsidP="002E2E10">
            <w:r w:rsidRPr="008D5D0A">
              <w:t>Following history and examination of the patient, informed consent must be obtained for any procedure.</w:t>
            </w:r>
          </w:p>
          <w:p w14:paraId="15FE86F8" w14:textId="77777777" w:rsidR="00CD4D6C" w:rsidRPr="008D5D0A" w:rsidRDefault="00CD4D6C" w:rsidP="002E2E10"/>
          <w:p w14:paraId="608C9070" w14:textId="77777777" w:rsidR="00CD4D6C" w:rsidRPr="008D5D0A" w:rsidRDefault="00CD4D6C" w:rsidP="002E2E10">
            <w:r w:rsidRPr="008D5D0A">
              <w:t>For this consent to be valid, you must inform the patient of the procedure, risks, alternatives and provide the opportunity for questions.</w:t>
            </w:r>
          </w:p>
          <w:p w14:paraId="0B8E094F" w14:textId="77777777" w:rsidR="00CD4D6C" w:rsidRPr="008D5D0A" w:rsidRDefault="00CD4D6C" w:rsidP="002E2E10">
            <w:pPr>
              <w:pStyle w:val="ListParagraph"/>
            </w:pPr>
          </w:p>
          <w:p w14:paraId="6307CF66" w14:textId="2447ACEB" w:rsidR="00CD4D6C" w:rsidRPr="006C76B7" w:rsidRDefault="00CD4D6C" w:rsidP="002E2E10">
            <w:pPr>
              <w:rPr>
                <w:sz w:val="20"/>
              </w:rPr>
            </w:pPr>
            <w:r w:rsidRPr="008D5D0A">
              <w:t>This session presents a case study which outlines the process of obtaining consent for</w:t>
            </w:r>
            <w:r w:rsidR="006C76B7" w:rsidRPr="008D5D0A">
              <w:t>…</w:t>
            </w:r>
          </w:p>
        </w:tc>
      </w:tr>
      <w:tr w:rsidR="00CD4D6C" w:rsidRPr="006C76B7" w14:paraId="10C16C63" w14:textId="77777777" w:rsidTr="008D5D0A">
        <w:trPr>
          <w:trHeight w:val="458"/>
        </w:trPr>
        <w:tc>
          <w:tcPr>
            <w:tcW w:w="2350" w:type="dxa"/>
          </w:tcPr>
          <w:p w14:paraId="079BDC2A" w14:textId="0159FEF8" w:rsidR="00CD4D6C" w:rsidRPr="008D5D0A" w:rsidRDefault="00CD4D6C" w:rsidP="008D5D0A">
            <w:pPr>
              <w:rPr>
                <w:b/>
                <w:bCs/>
              </w:rPr>
            </w:pPr>
            <w:r w:rsidRPr="008D5D0A">
              <w:rPr>
                <w:b/>
                <w:bCs/>
              </w:rPr>
              <w:t>Image:</w:t>
            </w:r>
          </w:p>
        </w:tc>
        <w:tc>
          <w:tcPr>
            <w:tcW w:w="7426" w:type="dxa"/>
          </w:tcPr>
          <w:p w14:paraId="78EBFFCE" w14:textId="77777777" w:rsidR="00CD4D6C" w:rsidRPr="006C76B7" w:rsidRDefault="00CD4D6C" w:rsidP="006C76B7">
            <w:pPr>
              <w:rPr>
                <w:sz w:val="20"/>
              </w:rPr>
            </w:pPr>
          </w:p>
        </w:tc>
      </w:tr>
    </w:tbl>
    <w:p w14:paraId="3A9CD70A" w14:textId="77777777" w:rsidR="00CD4D6C" w:rsidRPr="006C76B7" w:rsidRDefault="00CD4D6C" w:rsidP="00CD4D6C">
      <w:pPr>
        <w:rPr>
          <w:rFonts w:cs="Arial"/>
          <w:b/>
          <w:bCs/>
        </w:rPr>
      </w:pPr>
    </w:p>
    <w:p w14:paraId="2DF27479" w14:textId="77777777" w:rsidR="00CD4D6C" w:rsidRPr="006C76B7" w:rsidRDefault="00CD4D6C" w:rsidP="00CD4D6C">
      <w:pPr>
        <w:rPr>
          <w:rFonts w:cs="Arial"/>
          <w:b/>
          <w:bCs/>
        </w:rPr>
      </w:pPr>
    </w:p>
    <w:p w14:paraId="496B17A1" w14:textId="77777777" w:rsidR="00CD4D6C" w:rsidRPr="006C76B7" w:rsidRDefault="00CD4D6C" w:rsidP="00CD4D6C">
      <w:pPr>
        <w:rPr>
          <w:rFonts w:cs="Arial"/>
          <w:b/>
          <w:bCs/>
        </w:rPr>
      </w:pPr>
    </w:p>
    <w:p w14:paraId="52A309F6" w14:textId="77777777" w:rsidR="00CD4D6C" w:rsidRPr="006C76B7" w:rsidRDefault="00CD4D6C" w:rsidP="006C76B7">
      <w:pPr>
        <w:jc w:val="center"/>
        <w:rPr>
          <w:rFonts w:cs="Arial"/>
          <w:b/>
          <w:bCs/>
          <w:sz w:val="28"/>
          <w:szCs w:val="28"/>
        </w:rPr>
      </w:pPr>
      <w:r w:rsidRPr="006C76B7">
        <w:rPr>
          <w:rFonts w:cs="Arial"/>
          <w:b/>
          <w:bCs/>
          <w:sz w:val="28"/>
          <w:szCs w:val="28"/>
        </w:rPr>
        <w:t>Slide 4 – Case study intro</w:t>
      </w:r>
    </w:p>
    <w:p w14:paraId="53C2147B" w14:textId="77777777" w:rsidR="00CD4D6C" w:rsidRPr="006C76B7" w:rsidRDefault="00CD4D6C" w:rsidP="00CD4D6C">
      <w:pPr>
        <w:rPr>
          <w:rFonts w:cs="Arial"/>
          <w:b/>
          <w:bCs/>
        </w:rPr>
      </w:pP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4DE8CD30" w14:textId="77777777" w:rsidTr="002E2E10">
        <w:tc>
          <w:tcPr>
            <w:tcW w:w="2350" w:type="dxa"/>
          </w:tcPr>
          <w:p w14:paraId="5798A506" w14:textId="77777777" w:rsidR="00CD4D6C" w:rsidRPr="008D5D0A" w:rsidRDefault="00CD4D6C" w:rsidP="002E2E10">
            <w:pPr>
              <w:rPr>
                <w:b/>
                <w:bCs/>
              </w:rPr>
            </w:pPr>
            <w:r w:rsidRPr="008D5D0A">
              <w:rPr>
                <w:b/>
                <w:bCs/>
              </w:rPr>
              <w:t>Text:</w:t>
            </w:r>
          </w:p>
          <w:p w14:paraId="15FFB811" w14:textId="77777777" w:rsidR="00CD4D6C" w:rsidRPr="008D5D0A" w:rsidRDefault="00CD4D6C" w:rsidP="002E2E10">
            <w:pPr>
              <w:rPr>
                <w:b/>
                <w:bCs/>
              </w:rPr>
            </w:pPr>
          </w:p>
          <w:p w14:paraId="0E451256" w14:textId="77777777" w:rsidR="00CD4D6C" w:rsidRPr="008D5D0A" w:rsidRDefault="00CD4D6C" w:rsidP="002E2E10">
            <w:pPr>
              <w:rPr>
                <w:b/>
                <w:bCs/>
              </w:rPr>
            </w:pPr>
          </w:p>
          <w:p w14:paraId="0ADD1C87" w14:textId="77777777" w:rsidR="00CD4D6C" w:rsidRPr="008D5D0A" w:rsidRDefault="00CD4D6C" w:rsidP="002E2E10">
            <w:pPr>
              <w:rPr>
                <w:b/>
                <w:bCs/>
              </w:rPr>
            </w:pPr>
          </w:p>
          <w:p w14:paraId="5F9C0BC2" w14:textId="77777777" w:rsidR="00CD4D6C" w:rsidRPr="008D5D0A" w:rsidRDefault="00CD4D6C" w:rsidP="002E2E10">
            <w:pPr>
              <w:rPr>
                <w:b/>
                <w:bCs/>
              </w:rPr>
            </w:pPr>
          </w:p>
          <w:p w14:paraId="007BEB78" w14:textId="77777777" w:rsidR="00CD4D6C" w:rsidRPr="008D5D0A" w:rsidRDefault="00CD4D6C" w:rsidP="002E2E10">
            <w:pPr>
              <w:rPr>
                <w:b/>
                <w:bCs/>
              </w:rPr>
            </w:pPr>
          </w:p>
        </w:tc>
        <w:tc>
          <w:tcPr>
            <w:tcW w:w="7426" w:type="dxa"/>
          </w:tcPr>
          <w:p w14:paraId="2D0513D7" w14:textId="77777777" w:rsidR="00CD4D6C" w:rsidRPr="008D5D0A" w:rsidRDefault="00CD4D6C" w:rsidP="00CD4D6C">
            <w:pPr>
              <w:pStyle w:val="ListParagraph"/>
              <w:numPr>
                <w:ilvl w:val="0"/>
                <w:numId w:val="3"/>
              </w:numPr>
            </w:pPr>
            <w:r w:rsidRPr="008D5D0A">
              <w:t>Patient name</w:t>
            </w:r>
          </w:p>
          <w:p w14:paraId="36D6F041" w14:textId="77777777" w:rsidR="00CD4D6C" w:rsidRPr="008D5D0A" w:rsidRDefault="00CD4D6C" w:rsidP="00CD4D6C">
            <w:pPr>
              <w:pStyle w:val="ListParagraph"/>
              <w:numPr>
                <w:ilvl w:val="0"/>
                <w:numId w:val="3"/>
              </w:numPr>
            </w:pPr>
            <w:r w:rsidRPr="008D5D0A">
              <w:t>Patient history</w:t>
            </w:r>
          </w:p>
          <w:p w14:paraId="6ECBC816" w14:textId="77777777" w:rsidR="00CD4D6C" w:rsidRPr="008D5D0A" w:rsidRDefault="00CD4D6C" w:rsidP="00CD4D6C">
            <w:pPr>
              <w:pStyle w:val="ListParagraph"/>
              <w:numPr>
                <w:ilvl w:val="0"/>
                <w:numId w:val="3"/>
              </w:numPr>
            </w:pPr>
            <w:r w:rsidRPr="008D5D0A">
              <w:t>Diagnosis</w:t>
            </w:r>
          </w:p>
          <w:p w14:paraId="1AC7EDAE" w14:textId="77777777" w:rsidR="00CD4D6C" w:rsidRPr="008D5D0A" w:rsidRDefault="00CD4D6C" w:rsidP="002E2E10"/>
          <w:p w14:paraId="02F5DF17" w14:textId="77777777" w:rsidR="00CD4D6C" w:rsidRPr="008D5D0A" w:rsidRDefault="00CD4D6C" w:rsidP="002E2E10">
            <w:r w:rsidRPr="008D5D0A">
              <w:t>What management option would you recommend?</w:t>
            </w:r>
          </w:p>
          <w:p w14:paraId="2D7C35A5" w14:textId="6CC1711C" w:rsidR="00CD4D6C" w:rsidRPr="008D5D0A" w:rsidRDefault="00CD4D6C" w:rsidP="002E2E10"/>
          <w:p w14:paraId="1122CEF1" w14:textId="77777777" w:rsidR="00CD4D6C" w:rsidRPr="008D5D0A" w:rsidRDefault="00CD4D6C" w:rsidP="002E2E10"/>
          <w:p w14:paraId="60203046" w14:textId="42C488BC" w:rsidR="00CD4D6C" w:rsidRPr="008D5D0A" w:rsidRDefault="00CD4D6C" w:rsidP="002E2E10">
            <w:r w:rsidRPr="008D5D0A">
              <w:t>Why is this treatment the best option?</w:t>
            </w:r>
          </w:p>
        </w:tc>
      </w:tr>
      <w:tr w:rsidR="00CD4D6C" w:rsidRPr="006C76B7" w14:paraId="3DA7C17E" w14:textId="77777777" w:rsidTr="002E2E10">
        <w:tc>
          <w:tcPr>
            <w:tcW w:w="2350" w:type="dxa"/>
          </w:tcPr>
          <w:p w14:paraId="35D2C7F8" w14:textId="0DFB9ECC" w:rsidR="00CD4D6C" w:rsidRPr="008D5D0A" w:rsidRDefault="00CD4D6C" w:rsidP="002E2E10">
            <w:pPr>
              <w:rPr>
                <w:b/>
                <w:bCs/>
              </w:rPr>
            </w:pPr>
            <w:r w:rsidRPr="008D5D0A">
              <w:rPr>
                <w:b/>
                <w:bCs/>
              </w:rPr>
              <w:t>Image:</w:t>
            </w:r>
          </w:p>
        </w:tc>
        <w:tc>
          <w:tcPr>
            <w:tcW w:w="7426" w:type="dxa"/>
          </w:tcPr>
          <w:p w14:paraId="724E372E" w14:textId="4302917D" w:rsidR="00CD4D6C" w:rsidRPr="008D5D0A" w:rsidRDefault="00CD4D6C" w:rsidP="002E2E10"/>
        </w:tc>
      </w:tr>
    </w:tbl>
    <w:p w14:paraId="67B6DA42" w14:textId="77777777" w:rsidR="00CD4D6C" w:rsidRDefault="00CD4D6C" w:rsidP="00CD4D6C">
      <w:pPr>
        <w:rPr>
          <w:rFonts w:cs="Arial"/>
          <w:b/>
          <w:bCs/>
        </w:rPr>
      </w:pPr>
    </w:p>
    <w:p w14:paraId="2DE59817" w14:textId="77777777" w:rsidR="006C76B7" w:rsidRPr="006C76B7" w:rsidRDefault="006C76B7" w:rsidP="00CD4D6C">
      <w:pPr>
        <w:rPr>
          <w:rFonts w:cs="Arial"/>
          <w:b/>
          <w:bCs/>
        </w:rPr>
      </w:pPr>
    </w:p>
    <w:p w14:paraId="6CE00DDC" w14:textId="77777777" w:rsidR="00CD4D6C" w:rsidRPr="006C76B7" w:rsidRDefault="00CD4D6C" w:rsidP="00CD4D6C"/>
    <w:p w14:paraId="6A80A2BC" w14:textId="77777777" w:rsidR="00CD4D6C" w:rsidRPr="006C76B7" w:rsidRDefault="00CD4D6C" w:rsidP="006C76B7">
      <w:pPr>
        <w:jc w:val="center"/>
        <w:rPr>
          <w:rFonts w:cs="Arial"/>
          <w:b/>
          <w:bCs/>
          <w:sz w:val="28"/>
          <w:szCs w:val="28"/>
        </w:rPr>
      </w:pPr>
      <w:r w:rsidRPr="006C76B7">
        <w:rPr>
          <w:rFonts w:cs="Arial"/>
          <w:b/>
          <w:bCs/>
          <w:sz w:val="28"/>
          <w:szCs w:val="28"/>
        </w:rPr>
        <w:t>Slide 5 – Why do I need this procedure?</w:t>
      </w:r>
    </w:p>
    <w:p w14:paraId="63F00333" w14:textId="77777777" w:rsidR="00CD4D6C" w:rsidRPr="006C76B7" w:rsidRDefault="00CD4D6C" w:rsidP="00CD4D6C">
      <w:pPr>
        <w:rPr>
          <w:rFonts w:cs="Arial"/>
          <w:b/>
          <w:bCs/>
        </w:rPr>
      </w:pP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42309ED9" w14:textId="77777777" w:rsidTr="002E2E10">
        <w:tc>
          <w:tcPr>
            <w:tcW w:w="2350" w:type="dxa"/>
          </w:tcPr>
          <w:p w14:paraId="09B7B3DE" w14:textId="77777777" w:rsidR="00CD4D6C" w:rsidRPr="008D5D0A" w:rsidRDefault="00CD4D6C" w:rsidP="002E2E10">
            <w:pPr>
              <w:rPr>
                <w:b/>
                <w:bCs/>
              </w:rPr>
            </w:pPr>
            <w:r w:rsidRPr="008D5D0A">
              <w:rPr>
                <w:b/>
                <w:bCs/>
              </w:rPr>
              <w:t>Text:</w:t>
            </w:r>
          </w:p>
          <w:p w14:paraId="677BF42F" w14:textId="77777777" w:rsidR="00CD4D6C" w:rsidRPr="008D5D0A" w:rsidRDefault="00CD4D6C" w:rsidP="002E2E10">
            <w:pPr>
              <w:rPr>
                <w:b/>
                <w:bCs/>
              </w:rPr>
            </w:pPr>
          </w:p>
          <w:p w14:paraId="1953932E" w14:textId="77777777" w:rsidR="00CD4D6C" w:rsidRPr="008D5D0A" w:rsidRDefault="00CD4D6C" w:rsidP="002E2E10">
            <w:pPr>
              <w:rPr>
                <w:b/>
                <w:bCs/>
              </w:rPr>
            </w:pPr>
          </w:p>
          <w:p w14:paraId="364218F7" w14:textId="77777777" w:rsidR="00CD4D6C" w:rsidRPr="008D5D0A" w:rsidRDefault="00CD4D6C" w:rsidP="002E2E10">
            <w:pPr>
              <w:rPr>
                <w:b/>
                <w:bCs/>
              </w:rPr>
            </w:pPr>
          </w:p>
          <w:p w14:paraId="20C479A0" w14:textId="77777777" w:rsidR="00CD4D6C" w:rsidRPr="008D5D0A" w:rsidRDefault="00CD4D6C" w:rsidP="002E2E10">
            <w:pPr>
              <w:rPr>
                <w:b/>
                <w:bCs/>
              </w:rPr>
            </w:pPr>
          </w:p>
          <w:p w14:paraId="2C7AA3F3" w14:textId="77777777" w:rsidR="00CD4D6C" w:rsidRPr="008D5D0A" w:rsidRDefault="00CD4D6C" w:rsidP="002E2E10">
            <w:pPr>
              <w:rPr>
                <w:b/>
                <w:bCs/>
              </w:rPr>
            </w:pPr>
          </w:p>
        </w:tc>
        <w:tc>
          <w:tcPr>
            <w:tcW w:w="7426" w:type="dxa"/>
          </w:tcPr>
          <w:p w14:paraId="77F07D49" w14:textId="1CF1F418" w:rsidR="00CD4D6C" w:rsidRPr="006C76B7" w:rsidRDefault="006C76B7" w:rsidP="002E2E10">
            <w:r w:rsidRPr="006C76B7">
              <w:t>You meet …</w:t>
            </w:r>
            <w:r w:rsidR="00CD4D6C" w:rsidRPr="006C76B7">
              <w:t xml:space="preserve"> as an outpatient.</w:t>
            </w:r>
          </w:p>
          <w:p w14:paraId="60035BD1" w14:textId="77777777" w:rsidR="00CD4D6C" w:rsidRPr="006C76B7" w:rsidRDefault="00CD4D6C" w:rsidP="002E2E10">
            <w:r w:rsidRPr="006C76B7">
              <w:t>You confirm the diagnosis and recommended treatment.</w:t>
            </w:r>
          </w:p>
          <w:p w14:paraId="7BE65C54" w14:textId="77777777" w:rsidR="00CD4D6C" w:rsidRPr="006C76B7" w:rsidRDefault="00CD4D6C" w:rsidP="002E2E10"/>
          <w:p w14:paraId="4F7108F0" w14:textId="77777777" w:rsidR="00CD4D6C" w:rsidRPr="006C76B7" w:rsidRDefault="00CD4D6C" w:rsidP="002E2E10">
            <w:r w:rsidRPr="006C76B7">
              <w:t>The patient asks why they need to be treated/what the outcome will be.</w:t>
            </w:r>
          </w:p>
          <w:p w14:paraId="3E70B3EF" w14:textId="77777777" w:rsidR="00CD4D6C" w:rsidRPr="006C76B7" w:rsidRDefault="00CD4D6C" w:rsidP="002E2E10">
            <w:r w:rsidRPr="006C76B7">
              <w:t>What would you say?</w:t>
            </w:r>
          </w:p>
          <w:p w14:paraId="7E73F951" w14:textId="77777777" w:rsidR="00CD4D6C" w:rsidRPr="006C76B7" w:rsidRDefault="00CD4D6C" w:rsidP="002E2E10">
            <w:pPr>
              <w:rPr>
                <w:sz w:val="20"/>
              </w:rPr>
            </w:pPr>
          </w:p>
        </w:tc>
      </w:tr>
      <w:tr w:rsidR="00CD4D6C" w:rsidRPr="006C76B7" w14:paraId="242A1943" w14:textId="77777777" w:rsidTr="002E2E10">
        <w:tc>
          <w:tcPr>
            <w:tcW w:w="2350" w:type="dxa"/>
          </w:tcPr>
          <w:p w14:paraId="5F5BD35B" w14:textId="3CD9E38E" w:rsidR="00CD4D6C" w:rsidRPr="008D5D0A" w:rsidRDefault="00CD4D6C" w:rsidP="002E2E10">
            <w:pPr>
              <w:rPr>
                <w:b/>
                <w:bCs/>
              </w:rPr>
            </w:pPr>
            <w:r w:rsidRPr="008D5D0A">
              <w:rPr>
                <w:b/>
                <w:bCs/>
              </w:rPr>
              <w:t>Image:</w:t>
            </w:r>
          </w:p>
        </w:tc>
        <w:tc>
          <w:tcPr>
            <w:tcW w:w="7426" w:type="dxa"/>
          </w:tcPr>
          <w:p w14:paraId="55C93CB0" w14:textId="77777777" w:rsidR="00CD4D6C" w:rsidRPr="006C76B7" w:rsidRDefault="00CD4D6C" w:rsidP="006C76B7">
            <w:pPr>
              <w:rPr>
                <w:sz w:val="20"/>
              </w:rPr>
            </w:pPr>
          </w:p>
        </w:tc>
      </w:tr>
    </w:tbl>
    <w:p w14:paraId="7E17D356" w14:textId="77777777" w:rsidR="00CD4D6C" w:rsidRDefault="00CD4D6C" w:rsidP="00CD4D6C">
      <w:pPr>
        <w:rPr>
          <w:rFonts w:cs="Arial"/>
          <w:b/>
          <w:bCs/>
        </w:rPr>
      </w:pPr>
    </w:p>
    <w:p w14:paraId="7622BE25" w14:textId="77777777" w:rsidR="006C76B7" w:rsidRPr="006C76B7" w:rsidRDefault="006C76B7" w:rsidP="00CD4D6C">
      <w:pPr>
        <w:rPr>
          <w:rFonts w:cs="Arial"/>
          <w:b/>
          <w:bCs/>
        </w:rPr>
      </w:pPr>
    </w:p>
    <w:p w14:paraId="569AAE83" w14:textId="77777777" w:rsidR="006C76B7" w:rsidRDefault="006C76B7" w:rsidP="00CD4D6C">
      <w:pPr>
        <w:rPr>
          <w:rFonts w:cs="Arial"/>
          <w:b/>
          <w:bCs/>
          <w:sz w:val="28"/>
          <w:szCs w:val="28"/>
        </w:rPr>
      </w:pPr>
    </w:p>
    <w:p w14:paraId="73138CB1" w14:textId="77777777" w:rsidR="00CD4D6C" w:rsidRPr="006C76B7" w:rsidRDefault="00CD4D6C" w:rsidP="006C76B7">
      <w:pPr>
        <w:jc w:val="center"/>
        <w:rPr>
          <w:rFonts w:cs="Arial"/>
          <w:b/>
          <w:bCs/>
          <w:sz w:val="28"/>
          <w:szCs w:val="28"/>
        </w:rPr>
      </w:pPr>
      <w:r w:rsidRPr="006C76B7">
        <w:rPr>
          <w:rFonts w:cs="Arial"/>
          <w:b/>
          <w:bCs/>
          <w:sz w:val="28"/>
          <w:szCs w:val="28"/>
        </w:rPr>
        <w:t>Slide 6 – Are there any alternative treatments?</w:t>
      </w:r>
    </w:p>
    <w:p w14:paraId="50094548" w14:textId="77777777" w:rsidR="00CD4D6C" w:rsidRPr="006C76B7" w:rsidRDefault="00CD4D6C" w:rsidP="00CD4D6C">
      <w:pPr>
        <w:rPr>
          <w:rFonts w:cs="Arial"/>
          <w:b/>
          <w:bCs/>
        </w:rPr>
      </w:pP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21FE6A0E" w14:textId="77777777" w:rsidTr="002E2E10">
        <w:tc>
          <w:tcPr>
            <w:tcW w:w="2350" w:type="dxa"/>
          </w:tcPr>
          <w:p w14:paraId="0EB3B30D" w14:textId="77777777" w:rsidR="00CD4D6C" w:rsidRPr="008D5D0A" w:rsidRDefault="00CD4D6C" w:rsidP="002E2E10">
            <w:pPr>
              <w:rPr>
                <w:b/>
                <w:bCs/>
              </w:rPr>
            </w:pPr>
            <w:r w:rsidRPr="008D5D0A">
              <w:rPr>
                <w:b/>
                <w:bCs/>
              </w:rPr>
              <w:t>Text:</w:t>
            </w:r>
          </w:p>
          <w:p w14:paraId="1EE8AFAC" w14:textId="77777777" w:rsidR="00CD4D6C" w:rsidRPr="008D5D0A" w:rsidRDefault="00CD4D6C" w:rsidP="002E2E10">
            <w:pPr>
              <w:rPr>
                <w:b/>
                <w:bCs/>
              </w:rPr>
            </w:pPr>
          </w:p>
          <w:p w14:paraId="5C94FD83" w14:textId="77777777" w:rsidR="00CD4D6C" w:rsidRPr="008D5D0A" w:rsidRDefault="00CD4D6C" w:rsidP="002E2E10">
            <w:pPr>
              <w:rPr>
                <w:b/>
                <w:bCs/>
              </w:rPr>
            </w:pPr>
          </w:p>
        </w:tc>
        <w:tc>
          <w:tcPr>
            <w:tcW w:w="7426" w:type="dxa"/>
          </w:tcPr>
          <w:p w14:paraId="3A712753" w14:textId="61132680" w:rsidR="00CD4D6C" w:rsidRPr="006C76B7" w:rsidRDefault="00CD4D6C" w:rsidP="006C76B7">
            <w:pPr>
              <w:spacing w:after="160" w:line="259" w:lineRule="auto"/>
            </w:pPr>
            <w:r w:rsidRPr="006C76B7">
              <w:t>What are the alternative treatments and why have they not been recommended?</w:t>
            </w:r>
          </w:p>
        </w:tc>
      </w:tr>
      <w:tr w:rsidR="00CD4D6C" w:rsidRPr="006C76B7" w14:paraId="0180AD1D" w14:textId="77777777" w:rsidTr="002E2E10">
        <w:tc>
          <w:tcPr>
            <w:tcW w:w="2350" w:type="dxa"/>
          </w:tcPr>
          <w:p w14:paraId="3F6036F5" w14:textId="5F3CDC3C" w:rsidR="00CD4D6C" w:rsidRPr="008D5D0A" w:rsidRDefault="00CD4D6C" w:rsidP="002E2E10">
            <w:pPr>
              <w:rPr>
                <w:b/>
                <w:bCs/>
              </w:rPr>
            </w:pPr>
            <w:r w:rsidRPr="008D5D0A">
              <w:rPr>
                <w:b/>
                <w:bCs/>
              </w:rPr>
              <w:t>Image:</w:t>
            </w:r>
          </w:p>
        </w:tc>
        <w:tc>
          <w:tcPr>
            <w:tcW w:w="7426" w:type="dxa"/>
          </w:tcPr>
          <w:p w14:paraId="07E1EE53" w14:textId="77777777" w:rsidR="00CD4D6C" w:rsidRPr="006C76B7" w:rsidRDefault="00CD4D6C" w:rsidP="006C76B7">
            <w:pPr>
              <w:rPr>
                <w:sz w:val="20"/>
              </w:rPr>
            </w:pPr>
          </w:p>
        </w:tc>
      </w:tr>
    </w:tbl>
    <w:p w14:paraId="38DB94DC" w14:textId="77777777" w:rsidR="00CD4D6C" w:rsidRPr="006C76B7" w:rsidRDefault="00CD4D6C" w:rsidP="00CD4D6C"/>
    <w:p w14:paraId="5AEA83ED" w14:textId="77777777" w:rsidR="00CD4D6C" w:rsidRPr="006C76B7" w:rsidRDefault="00CD4D6C" w:rsidP="00CD4D6C">
      <w:pPr>
        <w:rPr>
          <w:rFonts w:cs="Arial"/>
          <w:b/>
          <w:bCs/>
          <w:sz w:val="28"/>
          <w:szCs w:val="28"/>
        </w:rPr>
      </w:pPr>
    </w:p>
    <w:p w14:paraId="71D40A4A" w14:textId="77777777" w:rsidR="00CD4D6C" w:rsidRPr="006C76B7" w:rsidRDefault="00CD4D6C" w:rsidP="006C76B7">
      <w:pPr>
        <w:jc w:val="center"/>
        <w:rPr>
          <w:rFonts w:cs="Arial"/>
          <w:b/>
          <w:bCs/>
          <w:sz w:val="28"/>
          <w:szCs w:val="28"/>
        </w:rPr>
      </w:pPr>
      <w:r w:rsidRPr="006C76B7">
        <w:rPr>
          <w:rFonts w:cs="Arial"/>
          <w:b/>
          <w:bCs/>
          <w:sz w:val="28"/>
          <w:szCs w:val="28"/>
        </w:rPr>
        <w:t>Slide 7 – Are there any risks?</w:t>
      </w:r>
    </w:p>
    <w:p w14:paraId="6E9BA800" w14:textId="77777777" w:rsidR="00CD4D6C" w:rsidRPr="006C76B7" w:rsidRDefault="00CD4D6C" w:rsidP="00CD4D6C">
      <w:pPr>
        <w:rPr>
          <w:rFonts w:cs="Arial"/>
          <w:b/>
          <w:bCs/>
        </w:rPr>
      </w:pP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72EBE3E9" w14:textId="77777777" w:rsidTr="002E2E10">
        <w:tc>
          <w:tcPr>
            <w:tcW w:w="2350" w:type="dxa"/>
          </w:tcPr>
          <w:p w14:paraId="6488F039" w14:textId="77777777" w:rsidR="00CD4D6C" w:rsidRPr="008D5D0A" w:rsidRDefault="00CD4D6C" w:rsidP="002E2E10">
            <w:pPr>
              <w:rPr>
                <w:b/>
                <w:bCs/>
              </w:rPr>
            </w:pPr>
            <w:r w:rsidRPr="008D5D0A">
              <w:rPr>
                <w:b/>
                <w:bCs/>
              </w:rPr>
              <w:t>Text:</w:t>
            </w:r>
          </w:p>
          <w:p w14:paraId="7474AE05" w14:textId="77777777" w:rsidR="00CD4D6C" w:rsidRPr="008D5D0A" w:rsidRDefault="00CD4D6C" w:rsidP="002E2E10">
            <w:pPr>
              <w:rPr>
                <w:b/>
                <w:bCs/>
              </w:rPr>
            </w:pPr>
          </w:p>
          <w:p w14:paraId="3CF0C63C" w14:textId="77777777" w:rsidR="00CD4D6C" w:rsidRPr="008D5D0A" w:rsidRDefault="00CD4D6C" w:rsidP="002E2E10">
            <w:pPr>
              <w:rPr>
                <w:b/>
                <w:bCs/>
              </w:rPr>
            </w:pPr>
          </w:p>
        </w:tc>
        <w:tc>
          <w:tcPr>
            <w:tcW w:w="7426" w:type="dxa"/>
          </w:tcPr>
          <w:p w14:paraId="7BF1C735" w14:textId="77777777" w:rsidR="00CD4D6C" w:rsidRPr="006C76B7" w:rsidRDefault="00CD4D6C" w:rsidP="002E2E10">
            <w:pPr>
              <w:spacing w:after="160" w:line="259" w:lineRule="auto"/>
            </w:pPr>
            <w:r w:rsidRPr="006C76B7">
              <w:t>Enter short generic paragraph about general risks</w:t>
            </w:r>
          </w:p>
          <w:p w14:paraId="54F5C0A2" w14:textId="4365C368" w:rsidR="00CD4D6C" w:rsidRPr="006C76B7" w:rsidRDefault="00CD4D6C" w:rsidP="006C76B7">
            <w:pPr>
              <w:spacing w:after="160" w:line="259" w:lineRule="auto"/>
            </w:pPr>
            <w:r w:rsidRPr="006C76B7">
              <w:t>What are the specific risks of this management option?</w:t>
            </w:r>
          </w:p>
        </w:tc>
      </w:tr>
      <w:tr w:rsidR="00CD4D6C" w:rsidRPr="006C76B7" w14:paraId="6E261ADC" w14:textId="77777777" w:rsidTr="002E2E10">
        <w:tc>
          <w:tcPr>
            <w:tcW w:w="2350" w:type="dxa"/>
          </w:tcPr>
          <w:p w14:paraId="680A3FA5" w14:textId="0A6EFF17" w:rsidR="00CD4D6C" w:rsidRPr="008D5D0A" w:rsidRDefault="00CD4D6C" w:rsidP="002E2E10">
            <w:pPr>
              <w:rPr>
                <w:b/>
                <w:bCs/>
              </w:rPr>
            </w:pPr>
            <w:r w:rsidRPr="008D5D0A">
              <w:rPr>
                <w:b/>
                <w:bCs/>
              </w:rPr>
              <w:t>Image:</w:t>
            </w:r>
          </w:p>
        </w:tc>
        <w:tc>
          <w:tcPr>
            <w:tcW w:w="7426" w:type="dxa"/>
          </w:tcPr>
          <w:p w14:paraId="1100FE3D" w14:textId="77777777" w:rsidR="00CD4D6C" w:rsidRPr="006C76B7" w:rsidRDefault="00CD4D6C" w:rsidP="006C76B7">
            <w:pPr>
              <w:rPr>
                <w:sz w:val="20"/>
              </w:rPr>
            </w:pPr>
          </w:p>
        </w:tc>
      </w:tr>
    </w:tbl>
    <w:p w14:paraId="46E16CAC" w14:textId="77777777" w:rsidR="00CD4D6C" w:rsidRPr="006C76B7" w:rsidRDefault="00CD4D6C" w:rsidP="00CD4D6C"/>
    <w:p w14:paraId="5112DAF9" w14:textId="77777777" w:rsidR="00CD4D6C" w:rsidRPr="006C76B7" w:rsidRDefault="00CD4D6C" w:rsidP="00CD4D6C"/>
    <w:p w14:paraId="5B677027" w14:textId="77777777" w:rsidR="00CD4D6C" w:rsidRPr="006C76B7" w:rsidRDefault="00CD4D6C" w:rsidP="00CD4D6C"/>
    <w:p w14:paraId="68B7BD92" w14:textId="77777777" w:rsidR="00CD4D6C" w:rsidRPr="006C76B7" w:rsidRDefault="00CD4D6C" w:rsidP="006C76B7">
      <w:pPr>
        <w:jc w:val="center"/>
        <w:rPr>
          <w:rFonts w:cs="Arial"/>
          <w:b/>
          <w:bCs/>
          <w:sz w:val="28"/>
          <w:szCs w:val="28"/>
        </w:rPr>
      </w:pPr>
      <w:r w:rsidRPr="006C76B7">
        <w:rPr>
          <w:rFonts w:cs="Arial"/>
          <w:b/>
          <w:bCs/>
          <w:sz w:val="28"/>
          <w:szCs w:val="28"/>
        </w:rPr>
        <w:t>Slide 8 – Why do I need to give consent?</w:t>
      </w:r>
    </w:p>
    <w:p w14:paraId="6BF06ED1" w14:textId="77777777" w:rsidR="00CD4D6C" w:rsidRPr="006C76B7" w:rsidRDefault="00CD4D6C" w:rsidP="00CD4D6C">
      <w:pPr>
        <w:rPr>
          <w:rFonts w:cs="Arial"/>
          <w:b/>
          <w:bCs/>
        </w:rPr>
      </w:pP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30348B3A" w14:textId="77777777" w:rsidTr="002E2E10">
        <w:tc>
          <w:tcPr>
            <w:tcW w:w="2350" w:type="dxa"/>
          </w:tcPr>
          <w:p w14:paraId="01D82D88" w14:textId="77777777" w:rsidR="00CD4D6C" w:rsidRPr="008D5D0A" w:rsidRDefault="00CD4D6C" w:rsidP="002E2E10">
            <w:pPr>
              <w:rPr>
                <w:b/>
                <w:bCs/>
              </w:rPr>
            </w:pPr>
            <w:r w:rsidRPr="008D5D0A">
              <w:rPr>
                <w:b/>
                <w:bCs/>
              </w:rPr>
              <w:t>Text:</w:t>
            </w:r>
          </w:p>
          <w:p w14:paraId="5D577992" w14:textId="77777777" w:rsidR="00CD4D6C" w:rsidRPr="008D5D0A" w:rsidRDefault="00CD4D6C" w:rsidP="002E2E10">
            <w:pPr>
              <w:rPr>
                <w:b/>
                <w:bCs/>
              </w:rPr>
            </w:pPr>
          </w:p>
          <w:p w14:paraId="7FDFB499" w14:textId="77777777" w:rsidR="00CD4D6C" w:rsidRPr="008D5D0A" w:rsidRDefault="00CD4D6C" w:rsidP="002E2E10">
            <w:pPr>
              <w:rPr>
                <w:b/>
                <w:bCs/>
              </w:rPr>
            </w:pPr>
          </w:p>
          <w:p w14:paraId="44204B44" w14:textId="77777777" w:rsidR="00CD4D6C" w:rsidRPr="008D5D0A" w:rsidRDefault="00CD4D6C" w:rsidP="002E2E10">
            <w:pPr>
              <w:rPr>
                <w:b/>
                <w:bCs/>
              </w:rPr>
            </w:pPr>
          </w:p>
          <w:p w14:paraId="25F448F2" w14:textId="77777777" w:rsidR="00CD4D6C" w:rsidRPr="008D5D0A" w:rsidRDefault="00CD4D6C" w:rsidP="002E2E10">
            <w:pPr>
              <w:rPr>
                <w:b/>
                <w:bCs/>
              </w:rPr>
            </w:pPr>
          </w:p>
          <w:p w14:paraId="279F2C34" w14:textId="77777777" w:rsidR="00CD4D6C" w:rsidRPr="008D5D0A" w:rsidRDefault="00CD4D6C" w:rsidP="002E2E10">
            <w:pPr>
              <w:rPr>
                <w:b/>
                <w:bCs/>
              </w:rPr>
            </w:pPr>
          </w:p>
        </w:tc>
        <w:tc>
          <w:tcPr>
            <w:tcW w:w="7426" w:type="dxa"/>
          </w:tcPr>
          <w:p w14:paraId="206F9AE3" w14:textId="77777777" w:rsidR="00CD4D6C" w:rsidRPr="006C76B7" w:rsidRDefault="00CD4D6C" w:rsidP="002E2E10">
            <w:pPr>
              <w:spacing w:after="160" w:line="259" w:lineRule="auto"/>
            </w:pPr>
            <w:r w:rsidRPr="006C76B7">
              <w:t>Explain the consent and decision-making process so the patient understands what is expected of them</w:t>
            </w:r>
          </w:p>
          <w:p w14:paraId="7495C1B1" w14:textId="5169870F" w:rsidR="00CD4D6C" w:rsidRPr="006C76B7" w:rsidRDefault="006C76B7" w:rsidP="002E2E10">
            <w:pPr>
              <w:spacing w:after="160" w:line="259" w:lineRule="auto"/>
              <w:rPr>
                <w:sz w:val="20"/>
              </w:rPr>
            </w:pPr>
            <w:r w:rsidRPr="006C76B7">
              <w:t xml:space="preserve">Enter </w:t>
            </w:r>
            <w:r w:rsidR="00CD4D6C" w:rsidRPr="006C76B7">
              <w:t>explanation</w:t>
            </w:r>
          </w:p>
        </w:tc>
      </w:tr>
      <w:tr w:rsidR="00CD4D6C" w:rsidRPr="006C76B7" w14:paraId="40589EE1" w14:textId="77777777" w:rsidTr="002E2E10">
        <w:tc>
          <w:tcPr>
            <w:tcW w:w="2350" w:type="dxa"/>
          </w:tcPr>
          <w:p w14:paraId="77F51D76" w14:textId="644254F6" w:rsidR="00CD4D6C" w:rsidRPr="008D5D0A" w:rsidRDefault="00CD4D6C" w:rsidP="002E2E10">
            <w:pPr>
              <w:rPr>
                <w:b/>
                <w:bCs/>
              </w:rPr>
            </w:pPr>
            <w:r w:rsidRPr="008D5D0A">
              <w:rPr>
                <w:b/>
                <w:bCs/>
              </w:rPr>
              <w:t>Image:</w:t>
            </w:r>
          </w:p>
        </w:tc>
        <w:tc>
          <w:tcPr>
            <w:tcW w:w="7426" w:type="dxa"/>
          </w:tcPr>
          <w:p w14:paraId="457F5124" w14:textId="77777777" w:rsidR="00CD4D6C" w:rsidRPr="006C76B7" w:rsidRDefault="00CD4D6C" w:rsidP="006C76B7">
            <w:pPr>
              <w:rPr>
                <w:sz w:val="20"/>
              </w:rPr>
            </w:pPr>
          </w:p>
        </w:tc>
      </w:tr>
    </w:tbl>
    <w:p w14:paraId="22D3FE8C" w14:textId="77777777" w:rsidR="00CD4D6C" w:rsidRPr="006C76B7" w:rsidRDefault="00CD4D6C" w:rsidP="00CD4D6C"/>
    <w:p w14:paraId="39D90E69" w14:textId="77777777" w:rsidR="00CD4D6C" w:rsidRDefault="00CD4D6C" w:rsidP="00CD4D6C">
      <w:pPr>
        <w:rPr>
          <w:rFonts w:cs="Arial"/>
          <w:b/>
          <w:bCs/>
        </w:rPr>
      </w:pPr>
    </w:p>
    <w:p w14:paraId="5C086D91" w14:textId="77777777" w:rsidR="006C76B7" w:rsidRPr="006C76B7" w:rsidRDefault="006C76B7" w:rsidP="00CD4D6C">
      <w:pPr>
        <w:rPr>
          <w:rFonts w:cs="Arial"/>
          <w:b/>
          <w:bCs/>
        </w:rPr>
      </w:pPr>
    </w:p>
    <w:p w14:paraId="570AABE8" w14:textId="77777777" w:rsidR="00CD4D6C" w:rsidRPr="006C76B7" w:rsidRDefault="00CD4D6C" w:rsidP="006C76B7">
      <w:pPr>
        <w:jc w:val="center"/>
        <w:rPr>
          <w:rFonts w:cs="Arial"/>
          <w:b/>
          <w:bCs/>
          <w:sz w:val="28"/>
          <w:szCs w:val="28"/>
        </w:rPr>
      </w:pPr>
      <w:r w:rsidRPr="006C76B7">
        <w:rPr>
          <w:rFonts w:cs="Arial"/>
          <w:b/>
          <w:bCs/>
          <w:sz w:val="28"/>
          <w:szCs w:val="28"/>
        </w:rPr>
        <w:t>Slide 9 – Question from patient</w:t>
      </w:r>
    </w:p>
    <w:p w14:paraId="4F71D459" w14:textId="77777777" w:rsidR="00CD4D6C" w:rsidRPr="006C76B7" w:rsidRDefault="00CD4D6C" w:rsidP="00CD4D6C">
      <w:pPr>
        <w:rPr>
          <w:rFonts w:cs="Arial"/>
          <w:b/>
          <w:bCs/>
        </w:rPr>
      </w:pP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4A8D91C4" w14:textId="77777777" w:rsidTr="002E2E10">
        <w:tc>
          <w:tcPr>
            <w:tcW w:w="2350" w:type="dxa"/>
          </w:tcPr>
          <w:p w14:paraId="5CEC37D7" w14:textId="77777777" w:rsidR="00CD4D6C" w:rsidRPr="008D5D0A" w:rsidRDefault="00CD4D6C" w:rsidP="002E2E10">
            <w:pPr>
              <w:rPr>
                <w:b/>
                <w:bCs/>
              </w:rPr>
            </w:pPr>
            <w:r w:rsidRPr="008D5D0A">
              <w:rPr>
                <w:b/>
                <w:bCs/>
              </w:rPr>
              <w:t>Text:</w:t>
            </w:r>
          </w:p>
          <w:p w14:paraId="06779372" w14:textId="77777777" w:rsidR="00CD4D6C" w:rsidRPr="008D5D0A" w:rsidRDefault="00CD4D6C" w:rsidP="002E2E10">
            <w:pPr>
              <w:rPr>
                <w:b/>
                <w:bCs/>
              </w:rPr>
            </w:pPr>
          </w:p>
          <w:p w14:paraId="346033F0" w14:textId="77777777" w:rsidR="00CD4D6C" w:rsidRPr="008D5D0A" w:rsidRDefault="00CD4D6C" w:rsidP="002E2E10">
            <w:pPr>
              <w:rPr>
                <w:b/>
                <w:bCs/>
              </w:rPr>
            </w:pPr>
          </w:p>
        </w:tc>
        <w:tc>
          <w:tcPr>
            <w:tcW w:w="7426" w:type="dxa"/>
          </w:tcPr>
          <w:p w14:paraId="69B54884" w14:textId="77777777" w:rsidR="00CD4D6C" w:rsidRPr="006C76B7" w:rsidRDefault="00CD4D6C" w:rsidP="002E2E10">
            <w:pPr>
              <w:spacing w:after="160" w:line="259" w:lineRule="auto"/>
            </w:pPr>
            <w:r w:rsidRPr="006C76B7">
              <w:t>Enter a question that the patient may ask and give brief answer</w:t>
            </w:r>
          </w:p>
          <w:p w14:paraId="5C7D3600" w14:textId="77777777" w:rsidR="00CD4D6C" w:rsidRPr="006C76B7" w:rsidRDefault="00CD4D6C" w:rsidP="002E2E10">
            <w:pPr>
              <w:spacing w:after="160" w:line="259" w:lineRule="auto"/>
              <w:rPr>
                <w:sz w:val="20"/>
              </w:rPr>
            </w:pPr>
          </w:p>
        </w:tc>
      </w:tr>
      <w:tr w:rsidR="00CD4D6C" w:rsidRPr="006C76B7" w14:paraId="047B5BC1" w14:textId="77777777" w:rsidTr="002E2E10">
        <w:tc>
          <w:tcPr>
            <w:tcW w:w="2350" w:type="dxa"/>
          </w:tcPr>
          <w:p w14:paraId="1FE9F0F5" w14:textId="3D0F47C4" w:rsidR="00CD4D6C" w:rsidRPr="008D5D0A" w:rsidRDefault="00CD4D6C" w:rsidP="002E2E10">
            <w:pPr>
              <w:rPr>
                <w:b/>
                <w:bCs/>
              </w:rPr>
            </w:pPr>
            <w:r w:rsidRPr="008D5D0A">
              <w:rPr>
                <w:b/>
                <w:bCs/>
              </w:rPr>
              <w:t>Image:</w:t>
            </w:r>
          </w:p>
        </w:tc>
        <w:tc>
          <w:tcPr>
            <w:tcW w:w="7426" w:type="dxa"/>
          </w:tcPr>
          <w:p w14:paraId="10E6E211" w14:textId="77777777" w:rsidR="00CD4D6C" w:rsidRPr="006C76B7" w:rsidRDefault="00CD4D6C" w:rsidP="006C76B7">
            <w:pPr>
              <w:rPr>
                <w:sz w:val="20"/>
              </w:rPr>
            </w:pPr>
          </w:p>
        </w:tc>
      </w:tr>
    </w:tbl>
    <w:p w14:paraId="0B7BA9B9" w14:textId="77777777" w:rsidR="00CD4D6C" w:rsidRPr="006C76B7" w:rsidRDefault="00CD4D6C" w:rsidP="00CD4D6C">
      <w:pPr>
        <w:rPr>
          <w:rFonts w:cs="Arial"/>
          <w:b/>
          <w:bCs/>
        </w:rPr>
      </w:pPr>
    </w:p>
    <w:p w14:paraId="0725C36A" w14:textId="77777777" w:rsidR="006C76B7" w:rsidRDefault="006C76B7" w:rsidP="00CD4D6C">
      <w:pPr>
        <w:rPr>
          <w:rFonts w:cs="Arial"/>
          <w:b/>
          <w:bCs/>
        </w:rPr>
      </w:pPr>
    </w:p>
    <w:p w14:paraId="4A602AE4" w14:textId="77777777" w:rsidR="006C76B7" w:rsidRDefault="006C76B7" w:rsidP="00CD4D6C">
      <w:pPr>
        <w:rPr>
          <w:rFonts w:cs="Arial"/>
          <w:b/>
          <w:bCs/>
        </w:rPr>
      </w:pPr>
    </w:p>
    <w:p w14:paraId="222AD0F0" w14:textId="77777777" w:rsidR="00CD4D6C" w:rsidRDefault="00CD4D6C" w:rsidP="006C76B7">
      <w:pPr>
        <w:jc w:val="center"/>
        <w:rPr>
          <w:rFonts w:cs="Arial"/>
          <w:b/>
          <w:bCs/>
          <w:sz w:val="28"/>
          <w:szCs w:val="28"/>
        </w:rPr>
      </w:pPr>
      <w:r w:rsidRPr="006C76B7">
        <w:rPr>
          <w:rFonts w:cs="Arial"/>
          <w:b/>
          <w:bCs/>
          <w:sz w:val="28"/>
          <w:szCs w:val="28"/>
        </w:rPr>
        <w:t>Slide 10 – Summary (Do you understand, are you happy?)</w:t>
      </w:r>
    </w:p>
    <w:p w14:paraId="4DF7EC6D" w14:textId="77777777" w:rsidR="006C76B7" w:rsidRPr="006C76B7" w:rsidRDefault="006C76B7" w:rsidP="00CD4D6C">
      <w:pPr>
        <w:rPr>
          <w:rFonts w:cs="Arial"/>
          <w:b/>
          <w:bCs/>
          <w:sz w:val="28"/>
          <w:szCs w:val="28"/>
        </w:rPr>
      </w:pPr>
    </w:p>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55268178" w14:textId="77777777" w:rsidTr="002E2E10">
        <w:tc>
          <w:tcPr>
            <w:tcW w:w="2350" w:type="dxa"/>
          </w:tcPr>
          <w:p w14:paraId="5F9E398A" w14:textId="77777777" w:rsidR="00CD4D6C" w:rsidRPr="008D5D0A" w:rsidRDefault="00CD4D6C" w:rsidP="002E2E10">
            <w:pPr>
              <w:rPr>
                <w:b/>
                <w:bCs/>
              </w:rPr>
            </w:pPr>
            <w:r w:rsidRPr="008D5D0A">
              <w:rPr>
                <w:b/>
                <w:bCs/>
              </w:rPr>
              <w:t>Text:</w:t>
            </w:r>
          </w:p>
          <w:p w14:paraId="54123F5E" w14:textId="77777777" w:rsidR="00CD4D6C" w:rsidRPr="008D5D0A" w:rsidRDefault="00CD4D6C" w:rsidP="002E2E10">
            <w:pPr>
              <w:rPr>
                <w:b/>
                <w:bCs/>
              </w:rPr>
            </w:pPr>
          </w:p>
          <w:p w14:paraId="5B15E9FD" w14:textId="77777777" w:rsidR="00CD4D6C" w:rsidRPr="008D5D0A" w:rsidRDefault="00CD4D6C" w:rsidP="002E2E10">
            <w:pPr>
              <w:rPr>
                <w:b/>
                <w:bCs/>
              </w:rPr>
            </w:pPr>
          </w:p>
          <w:p w14:paraId="72BE7DE0" w14:textId="77777777" w:rsidR="00CD4D6C" w:rsidRPr="008D5D0A" w:rsidRDefault="00CD4D6C" w:rsidP="002E2E10">
            <w:pPr>
              <w:rPr>
                <w:b/>
                <w:bCs/>
              </w:rPr>
            </w:pPr>
          </w:p>
          <w:p w14:paraId="617B30CA" w14:textId="77777777" w:rsidR="00CD4D6C" w:rsidRPr="008D5D0A" w:rsidRDefault="00CD4D6C" w:rsidP="002E2E10">
            <w:pPr>
              <w:rPr>
                <w:b/>
                <w:bCs/>
              </w:rPr>
            </w:pPr>
          </w:p>
        </w:tc>
        <w:tc>
          <w:tcPr>
            <w:tcW w:w="7426" w:type="dxa"/>
          </w:tcPr>
          <w:p w14:paraId="4E0BA088" w14:textId="77777777" w:rsidR="00CD4D6C" w:rsidRPr="006C76B7" w:rsidRDefault="00CD4D6C" w:rsidP="002E2E10">
            <w:pPr>
              <w:spacing w:after="160" w:line="259" w:lineRule="auto"/>
            </w:pPr>
            <w:r w:rsidRPr="006C76B7">
              <w:t>This slide to contain a conversation where between clinician and patient to check understanding and sign consent form.</w:t>
            </w:r>
          </w:p>
          <w:p w14:paraId="2F1A5182" w14:textId="77777777" w:rsidR="00CD4D6C" w:rsidRPr="006C76B7" w:rsidRDefault="00CD4D6C" w:rsidP="002E2E10">
            <w:pPr>
              <w:spacing w:after="160" w:line="259" w:lineRule="auto"/>
            </w:pPr>
            <w:r w:rsidRPr="006C76B7">
              <w:t>Clinician checks the patient understood</w:t>
            </w:r>
          </w:p>
          <w:p w14:paraId="1622EE8E" w14:textId="6F16EDBC" w:rsidR="00CD4D6C" w:rsidRPr="008D5D0A" w:rsidRDefault="00CD4D6C" w:rsidP="002E2E10">
            <w:pPr>
              <w:spacing w:after="160" w:line="259" w:lineRule="auto"/>
            </w:pPr>
            <w:r w:rsidRPr="006C76B7">
              <w:t>Patient signs/does not sign consent form (if the latter clinician must respect the patient’s decision)</w:t>
            </w:r>
          </w:p>
        </w:tc>
      </w:tr>
      <w:tr w:rsidR="00CD4D6C" w:rsidRPr="006C76B7" w14:paraId="143843DB" w14:textId="77777777" w:rsidTr="002E2E10">
        <w:tc>
          <w:tcPr>
            <w:tcW w:w="2350" w:type="dxa"/>
          </w:tcPr>
          <w:p w14:paraId="4ABA8D51" w14:textId="0E4102D9" w:rsidR="00CD4D6C" w:rsidRPr="008D5D0A" w:rsidRDefault="00CD4D6C" w:rsidP="002E2E10">
            <w:pPr>
              <w:rPr>
                <w:b/>
                <w:bCs/>
              </w:rPr>
            </w:pPr>
            <w:r w:rsidRPr="008D5D0A">
              <w:rPr>
                <w:b/>
                <w:bCs/>
              </w:rPr>
              <w:t>Image:</w:t>
            </w:r>
          </w:p>
        </w:tc>
        <w:tc>
          <w:tcPr>
            <w:tcW w:w="7426" w:type="dxa"/>
          </w:tcPr>
          <w:p w14:paraId="6980FB5E" w14:textId="77777777" w:rsidR="00CD4D6C" w:rsidRPr="006C76B7" w:rsidRDefault="00CD4D6C" w:rsidP="006C76B7">
            <w:pPr>
              <w:rPr>
                <w:sz w:val="20"/>
              </w:rPr>
            </w:pPr>
          </w:p>
        </w:tc>
      </w:tr>
    </w:tbl>
    <w:p w14:paraId="4D8FE1F4" w14:textId="77777777" w:rsidR="00CD4D6C" w:rsidRPr="006C76B7" w:rsidRDefault="00CD4D6C" w:rsidP="00CD4D6C">
      <w:pPr>
        <w:rPr>
          <w:rFonts w:cs="Arial"/>
          <w:b/>
          <w:bCs/>
        </w:rPr>
      </w:pPr>
    </w:p>
    <w:p w14:paraId="23DC2CBA" w14:textId="77777777" w:rsidR="00CD4D6C" w:rsidRPr="006C76B7" w:rsidRDefault="00CD4D6C" w:rsidP="00CD4D6C">
      <w:pPr>
        <w:rPr>
          <w:rFonts w:cs="Arial"/>
          <w:b/>
          <w:bCs/>
        </w:rPr>
      </w:pPr>
    </w:p>
    <w:p w14:paraId="50ACA24D" w14:textId="77777777" w:rsidR="00CD4D6C" w:rsidRPr="006C76B7" w:rsidRDefault="00CD4D6C" w:rsidP="00CD4D6C">
      <w:pPr>
        <w:rPr>
          <w:rFonts w:cs="Arial"/>
          <w:b/>
          <w:bCs/>
        </w:rPr>
      </w:pPr>
    </w:p>
    <w:p w14:paraId="09DB4FCC" w14:textId="77777777" w:rsidR="00CD4D6C" w:rsidRPr="006C76B7" w:rsidRDefault="00CD4D6C" w:rsidP="006C76B7">
      <w:pPr>
        <w:jc w:val="center"/>
        <w:rPr>
          <w:sz w:val="28"/>
          <w:szCs w:val="28"/>
        </w:rPr>
      </w:pPr>
      <w:r w:rsidRPr="006C76B7">
        <w:rPr>
          <w:rFonts w:cs="Arial"/>
          <w:b/>
          <w:bCs/>
          <w:sz w:val="28"/>
          <w:szCs w:val="28"/>
        </w:rPr>
        <w:t xml:space="preserve">Slide 11 – Key points </w:t>
      </w:r>
      <w:r w:rsidRPr="006C76B7">
        <w:rPr>
          <w:b/>
          <w:bCs/>
          <w:sz w:val="28"/>
          <w:szCs w:val="28"/>
        </w:rPr>
        <w:t>(mandatory page)</w:t>
      </w:r>
    </w:p>
    <w:p w14:paraId="7FCDEAF1" w14:textId="77777777" w:rsidR="00CD4D6C" w:rsidRPr="006C76B7" w:rsidRDefault="00CD4D6C" w:rsidP="00CD4D6C"/>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1255D121" w14:textId="77777777" w:rsidTr="002E2E10">
        <w:tc>
          <w:tcPr>
            <w:tcW w:w="2350" w:type="dxa"/>
          </w:tcPr>
          <w:p w14:paraId="19BB2154" w14:textId="77777777" w:rsidR="00CD4D6C" w:rsidRPr="008D5D0A" w:rsidRDefault="00CD4D6C" w:rsidP="002E2E10">
            <w:pPr>
              <w:rPr>
                <w:b/>
                <w:bCs/>
              </w:rPr>
            </w:pPr>
            <w:r w:rsidRPr="008D5D0A">
              <w:rPr>
                <w:b/>
                <w:bCs/>
              </w:rPr>
              <w:t>Key points</w:t>
            </w:r>
          </w:p>
          <w:p w14:paraId="3AFA5E12" w14:textId="77777777" w:rsidR="00CD4D6C" w:rsidRPr="008D5D0A" w:rsidRDefault="00CD4D6C" w:rsidP="002E2E10">
            <w:pPr>
              <w:rPr>
                <w:b/>
                <w:bCs/>
              </w:rPr>
            </w:pPr>
            <w:r w:rsidRPr="008D5D0A">
              <w:rPr>
                <w:b/>
                <w:bCs/>
              </w:rPr>
              <w:t>(short bullet points):</w:t>
            </w:r>
          </w:p>
          <w:p w14:paraId="31F7A81D" w14:textId="77777777" w:rsidR="00CD4D6C" w:rsidRPr="006C76B7" w:rsidRDefault="00CD4D6C" w:rsidP="002E2E10">
            <w:pPr>
              <w:rPr>
                <w:b/>
                <w:bCs/>
                <w:sz w:val="20"/>
              </w:rPr>
            </w:pPr>
          </w:p>
          <w:p w14:paraId="04F936A2" w14:textId="77777777" w:rsidR="00CD4D6C" w:rsidRPr="006C76B7" w:rsidRDefault="00CD4D6C" w:rsidP="002E2E10">
            <w:pPr>
              <w:rPr>
                <w:b/>
                <w:bCs/>
                <w:sz w:val="20"/>
              </w:rPr>
            </w:pPr>
          </w:p>
          <w:p w14:paraId="67B18D03" w14:textId="77777777" w:rsidR="00CD4D6C" w:rsidRPr="006C76B7" w:rsidRDefault="00CD4D6C" w:rsidP="002E2E10">
            <w:pPr>
              <w:rPr>
                <w:b/>
                <w:bCs/>
                <w:sz w:val="20"/>
              </w:rPr>
            </w:pPr>
          </w:p>
        </w:tc>
        <w:tc>
          <w:tcPr>
            <w:tcW w:w="7426" w:type="dxa"/>
          </w:tcPr>
          <w:p w14:paraId="217B93B8" w14:textId="62A63877" w:rsidR="00CD4D6C" w:rsidRPr="006C76B7" w:rsidRDefault="00CD4D6C" w:rsidP="00CD4D6C">
            <w:pPr>
              <w:pStyle w:val="ListParagraph"/>
              <w:numPr>
                <w:ilvl w:val="0"/>
                <w:numId w:val="4"/>
              </w:numPr>
              <w:spacing w:after="160" w:line="259" w:lineRule="auto"/>
            </w:pPr>
            <w:r w:rsidRPr="006C76B7">
              <w:t>The mos</w:t>
            </w:r>
            <w:r w:rsidR="006C76B7" w:rsidRPr="006C76B7">
              <w:t>t suitable management option is…</w:t>
            </w:r>
          </w:p>
          <w:p w14:paraId="1CDEB557" w14:textId="41D76F61" w:rsidR="00CD4D6C" w:rsidRPr="006C76B7" w:rsidRDefault="00CD4D6C" w:rsidP="00CD4D6C">
            <w:pPr>
              <w:pStyle w:val="ListParagraph"/>
              <w:numPr>
                <w:ilvl w:val="0"/>
                <w:numId w:val="4"/>
              </w:numPr>
              <w:spacing w:after="160" w:line="259" w:lineRule="auto"/>
            </w:pPr>
            <w:r w:rsidRPr="006C76B7">
              <w:t>Alternative treatments</w:t>
            </w:r>
            <w:r w:rsidR="006C76B7" w:rsidRPr="006C76B7">
              <w:t xml:space="preserve"> are…</w:t>
            </w:r>
          </w:p>
          <w:p w14:paraId="26DF86A0" w14:textId="7293DB76" w:rsidR="00CD4D6C" w:rsidRPr="006C76B7" w:rsidRDefault="006C76B7" w:rsidP="00CD4D6C">
            <w:pPr>
              <w:pStyle w:val="ListParagraph"/>
              <w:numPr>
                <w:ilvl w:val="0"/>
                <w:numId w:val="4"/>
              </w:numPr>
              <w:spacing w:after="160" w:line="259" w:lineRule="auto"/>
            </w:pPr>
            <w:r w:rsidRPr="006C76B7">
              <w:t>Specific risks include…</w:t>
            </w:r>
          </w:p>
          <w:p w14:paraId="683C6E8E" w14:textId="73BD7228" w:rsidR="00CD4D6C" w:rsidRPr="006C76B7" w:rsidRDefault="006C76B7" w:rsidP="00CD4D6C">
            <w:pPr>
              <w:pStyle w:val="ListParagraph"/>
              <w:numPr>
                <w:ilvl w:val="0"/>
                <w:numId w:val="4"/>
              </w:numPr>
              <w:spacing w:after="160" w:line="259" w:lineRule="auto"/>
            </w:pPr>
            <w:r w:rsidRPr="006C76B7">
              <w:t>Consent is required because…</w:t>
            </w:r>
          </w:p>
          <w:p w14:paraId="716A33E5" w14:textId="77777777" w:rsidR="00CD4D6C" w:rsidRPr="006C76B7" w:rsidRDefault="00CD4D6C" w:rsidP="002E2E10">
            <w:pPr>
              <w:rPr>
                <w:rFonts w:cs="Arial"/>
                <w:sz w:val="20"/>
                <w:szCs w:val="20"/>
              </w:rPr>
            </w:pPr>
          </w:p>
        </w:tc>
      </w:tr>
    </w:tbl>
    <w:p w14:paraId="3B35FE65" w14:textId="77777777" w:rsidR="006C76B7" w:rsidRDefault="006C76B7" w:rsidP="00CD4D6C"/>
    <w:p w14:paraId="216D38A4" w14:textId="77777777" w:rsidR="006C76B7" w:rsidRDefault="006C76B7" w:rsidP="00CD4D6C"/>
    <w:p w14:paraId="665A5726" w14:textId="77777777" w:rsidR="006C76B7" w:rsidRDefault="006C76B7" w:rsidP="00CD4D6C"/>
    <w:p w14:paraId="76CACDAF" w14:textId="32CE4358" w:rsidR="00CD4D6C" w:rsidRPr="006C76B7" w:rsidRDefault="00CD4D6C" w:rsidP="006C76B7">
      <w:pPr>
        <w:jc w:val="center"/>
        <w:rPr>
          <w:sz w:val="28"/>
          <w:szCs w:val="28"/>
        </w:rPr>
      </w:pPr>
      <w:r w:rsidRPr="006C76B7">
        <w:rPr>
          <w:rFonts w:cs="Arial"/>
          <w:b/>
          <w:bCs/>
          <w:sz w:val="28"/>
          <w:szCs w:val="28"/>
        </w:rPr>
        <w:t xml:space="preserve">Slide 12 – Session summary </w:t>
      </w:r>
      <w:r w:rsidRPr="006C76B7">
        <w:rPr>
          <w:b/>
          <w:bCs/>
          <w:sz w:val="28"/>
          <w:szCs w:val="28"/>
        </w:rPr>
        <w:t>(mandatory page)</w:t>
      </w:r>
    </w:p>
    <w:p w14:paraId="5D41AD3B" w14:textId="77777777" w:rsidR="00CD4D6C" w:rsidRPr="006C76B7" w:rsidRDefault="00CD4D6C" w:rsidP="00CD4D6C"/>
    <w:tbl>
      <w:tblPr>
        <w:tblW w:w="97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7426"/>
      </w:tblGrid>
      <w:tr w:rsidR="00CD4D6C" w:rsidRPr="006C76B7" w14:paraId="5B23E530" w14:textId="77777777" w:rsidTr="002E2E10">
        <w:tc>
          <w:tcPr>
            <w:tcW w:w="2350" w:type="dxa"/>
          </w:tcPr>
          <w:p w14:paraId="3B9F979C" w14:textId="77777777" w:rsidR="00CD4D6C" w:rsidRPr="008D5D0A" w:rsidRDefault="00CD4D6C" w:rsidP="002E2E10">
            <w:pPr>
              <w:rPr>
                <w:b/>
                <w:bCs/>
              </w:rPr>
            </w:pPr>
            <w:r w:rsidRPr="008D5D0A">
              <w:rPr>
                <w:b/>
                <w:bCs/>
              </w:rPr>
              <w:t>Learning Objectives</w:t>
            </w:r>
          </w:p>
          <w:p w14:paraId="74881A14" w14:textId="77777777" w:rsidR="00CD4D6C" w:rsidRPr="008D5D0A" w:rsidRDefault="00CD4D6C" w:rsidP="002E2E10">
            <w:pPr>
              <w:rPr>
                <w:b/>
                <w:bCs/>
              </w:rPr>
            </w:pPr>
          </w:p>
          <w:p w14:paraId="245D6C60" w14:textId="77777777" w:rsidR="00CD4D6C" w:rsidRPr="008D5D0A" w:rsidRDefault="00CD4D6C" w:rsidP="002E2E10">
            <w:pPr>
              <w:rPr>
                <w:b/>
                <w:bCs/>
              </w:rPr>
            </w:pPr>
          </w:p>
          <w:p w14:paraId="2F136323" w14:textId="77777777" w:rsidR="00CD4D6C" w:rsidRPr="008D5D0A" w:rsidRDefault="00CD4D6C" w:rsidP="002E2E10">
            <w:pPr>
              <w:rPr>
                <w:b/>
                <w:bCs/>
              </w:rPr>
            </w:pPr>
          </w:p>
          <w:p w14:paraId="15CEFB67" w14:textId="77777777" w:rsidR="00CD4D6C" w:rsidRPr="008D5D0A" w:rsidRDefault="00CD4D6C" w:rsidP="002E2E10">
            <w:pPr>
              <w:rPr>
                <w:b/>
                <w:bCs/>
              </w:rPr>
            </w:pPr>
          </w:p>
          <w:p w14:paraId="408F4F0C" w14:textId="77777777" w:rsidR="00CD4D6C" w:rsidRPr="008D5D0A" w:rsidRDefault="00CD4D6C" w:rsidP="002E2E10">
            <w:pPr>
              <w:rPr>
                <w:b/>
                <w:bCs/>
              </w:rPr>
            </w:pPr>
          </w:p>
        </w:tc>
        <w:tc>
          <w:tcPr>
            <w:tcW w:w="7426" w:type="dxa"/>
          </w:tcPr>
          <w:p w14:paraId="54D854C7" w14:textId="77777777" w:rsidR="00CD4D6C" w:rsidRPr="008D5D0A" w:rsidRDefault="00CD4D6C" w:rsidP="002E2E10">
            <w:r w:rsidRPr="008D5D0A">
              <w:t>Having completed this session, you should be able to:</w:t>
            </w:r>
          </w:p>
          <w:p w14:paraId="0A3932D5" w14:textId="3DD3BFFF" w:rsidR="00CD4D6C" w:rsidRPr="008D5D0A" w:rsidRDefault="00CD4D6C" w:rsidP="00CD4D6C">
            <w:pPr>
              <w:pStyle w:val="ListParagraph"/>
              <w:numPr>
                <w:ilvl w:val="0"/>
                <w:numId w:val="2"/>
              </w:numPr>
            </w:pPr>
            <w:r w:rsidRPr="008D5D0A">
              <w:t>Identify the most</w:t>
            </w:r>
            <w:r w:rsidR="006C76B7" w:rsidRPr="008D5D0A">
              <w:t xml:space="preserve"> suitable management option for..</w:t>
            </w:r>
          </w:p>
          <w:p w14:paraId="4F5FD55E" w14:textId="77777777" w:rsidR="00CD4D6C" w:rsidRPr="008D5D0A" w:rsidRDefault="00CD4D6C" w:rsidP="00CD4D6C">
            <w:pPr>
              <w:pStyle w:val="ListParagraph"/>
              <w:numPr>
                <w:ilvl w:val="0"/>
                <w:numId w:val="2"/>
              </w:numPr>
            </w:pPr>
            <w:r w:rsidRPr="008D5D0A">
              <w:t>Explain the desired outcome of treatment</w:t>
            </w:r>
          </w:p>
          <w:p w14:paraId="2A8955A2" w14:textId="4D5EF381" w:rsidR="00CD4D6C" w:rsidRPr="008D5D0A" w:rsidRDefault="006C76B7" w:rsidP="00CD4D6C">
            <w:pPr>
              <w:pStyle w:val="ListParagraph"/>
              <w:numPr>
                <w:ilvl w:val="0"/>
                <w:numId w:val="2"/>
              </w:numPr>
            </w:pPr>
            <w:r w:rsidRPr="008D5D0A">
              <w:t>Discuss the alternatives to…</w:t>
            </w:r>
          </w:p>
          <w:p w14:paraId="71A70390" w14:textId="504FD6A4" w:rsidR="00CD4D6C" w:rsidRPr="008D5D0A" w:rsidRDefault="00CD4D6C" w:rsidP="00CD4D6C">
            <w:pPr>
              <w:pStyle w:val="ListParagraph"/>
              <w:numPr>
                <w:ilvl w:val="0"/>
                <w:numId w:val="2"/>
              </w:numPr>
            </w:pPr>
            <w:r w:rsidRPr="008D5D0A">
              <w:t>Identify the</w:t>
            </w:r>
            <w:r w:rsidR="006C76B7" w:rsidRPr="008D5D0A">
              <w:t xml:space="preserve"> specific risks associated with…</w:t>
            </w:r>
          </w:p>
          <w:p w14:paraId="2F4091BE" w14:textId="77777777" w:rsidR="00CD4D6C" w:rsidRPr="008D5D0A" w:rsidRDefault="00CD4D6C" w:rsidP="00CD4D6C">
            <w:pPr>
              <w:pStyle w:val="ListParagraph"/>
              <w:numPr>
                <w:ilvl w:val="0"/>
                <w:numId w:val="2"/>
              </w:numPr>
            </w:pPr>
            <w:r w:rsidRPr="008D5D0A">
              <w:t>Explain the requirement for consent</w:t>
            </w:r>
          </w:p>
        </w:tc>
      </w:tr>
    </w:tbl>
    <w:p w14:paraId="0B1C4100" w14:textId="77777777" w:rsidR="00CD4D6C" w:rsidRPr="006C76B7" w:rsidRDefault="00CD4D6C" w:rsidP="00CD4D6C"/>
    <w:p w14:paraId="55F65951" w14:textId="77777777" w:rsidR="00CD4D6C" w:rsidRPr="006C76B7" w:rsidRDefault="00CD4D6C" w:rsidP="00CD4D6C"/>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8017"/>
      </w:tblGrid>
      <w:tr w:rsidR="008D5D0A" w:rsidRPr="006C76B7" w14:paraId="049715EA" w14:textId="77777777" w:rsidTr="008D5D0A">
        <w:tc>
          <w:tcPr>
            <w:tcW w:w="9810" w:type="dxa"/>
            <w:gridSpan w:val="2"/>
          </w:tcPr>
          <w:p w14:paraId="66CD5ABB" w14:textId="77777777" w:rsidR="00CD4D6C" w:rsidRPr="006C76B7" w:rsidRDefault="00CD4D6C" w:rsidP="002E2E10">
            <w:pPr>
              <w:jc w:val="center"/>
              <w:rPr>
                <w:b/>
                <w:bCs/>
              </w:rPr>
            </w:pPr>
          </w:p>
          <w:p w14:paraId="6F1E9DC2" w14:textId="77777777" w:rsidR="00CD4D6C" w:rsidRPr="006C76B7" w:rsidRDefault="00CD4D6C" w:rsidP="002E2E10">
            <w:pPr>
              <w:jc w:val="center"/>
              <w:rPr>
                <w:b/>
                <w:bCs/>
              </w:rPr>
            </w:pPr>
            <w:r w:rsidRPr="006C76B7">
              <w:rPr>
                <w:b/>
                <w:bCs/>
              </w:rPr>
              <w:t>ADDITIONAL MATERIALS, RESOURCES OR ACTIVITIES</w:t>
            </w:r>
          </w:p>
        </w:tc>
      </w:tr>
      <w:tr w:rsidR="008D5D0A" w:rsidRPr="006C76B7" w14:paraId="7352A1E8" w14:textId="77777777" w:rsidTr="008D5D0A">
        <w:tc>
          <w:tcPr>
            <w:tcW w:w="1793" w:type="dxa"/>
          </w:tcPr>
          <w:p w14:paraId="33305DFE" w14:textId="77777777" w:rsidR="00CD4D6C" w:rsidRPr="006C76B7" w:rsidRDefault="00CD4D6C" w:rsidP="002E2E10">
            <w:r w:rsidRPr="006C76B7">
              <w:rPr>
                <w:b/>
                <w:bCs/>
              </w:rPr>
              <w:t>Further reading</w:t>
            </w:r>
            <w:r w:rsidRPr="006C76B7">
              <w:t xml:space="preserve"> </w:t>
            </w:r>
          </w:p>
          <w:p w14:paraId="6192A4A6" w14:textId="77777777" w:rsidR="00CD4D6C" w:rsidRPr="006C76B7" w:rsidRDefault="00CD4D6C" w:rsidP="002E2E10">
            <w:pPr>
              <w:rPr>
                <w:b/>
                <w:bCs/>
              </w:rPr>
            </w:pPr>
            <w:r w:rsidRPr="006C76B7">
              <w:t>(good books or articles that will supplement this session)</w:t>
            </w:r>
          </w:p>
          <w:p w14:paraId="50CCC2BF" w14:textId="77777777" w:rsidR="00CD4D6C" w:rsidRPr="006C76B7" w:rsidRDefault="00CD4D6C" w:rsidP="002E2E10">
            <w:pPr>
              <w:rPr>
                <w:b/>
                <w:bCs/>
              </w:rPr>
            </w:pPr>
          </w:p>
        </w:tc>
        <w:tc>
          <w:tcPr>
            <w:tcW w:w="8017" w:type="dxa"/>
          </w:tcPr>
          <w:p w14:paraId="7A06D627" w14:textId="1161DA3C" w:rsidR="00CD4D6C" w:rsidRPr="006C76B7" w:rsidRDefault="00CD4D6C" w:rsidP="002E2E10"/>
        </w:tc>
      </w:tr>
      <w:tr w:rsidR="008D5D0A" w:rsidRPr="006C76B7" w14:paraId="59E9281D" w14:textId="77777777" w:rsidTr="008D5D0A">
        <w:tc>
          <w:tcPr>
            <w:tcW w:w="1793" w:type="dxa"/>
          </w:tcPr>
          <w:p w14:paraId="441A3858" w14:textId="77777777" w:rsidR="00CD4D6C" w:rsidRPr="006C76B7" w:rsidRDefault="00CD4D6C" w:rsidP="002E2E10">
            <w:pPr>
              <w:rPr>
                <w:b/>
                <w:bCs/>
              </w:rPr>
            </w:pPr>
            <w:r w:rsidRPr="006C76B7">
              <w:rPr>
                <w:b/>
                <w:bCs/>
              </w:rPr>
              <w:t>Web resources</w:t>
            </w:r>
          </w:p>
          <w:p w14:paraId="6AC2EC71" w14:textId="320649B2" w:rsidR="00CD4D6C" w:rsidRPr="006C76B7" w:rsidRDefault="00CD4D6C" w:rsidP="002E2E10">
            <w:pPr>
              <w:rPr>
                <w:b/>
                <w:bCs/>
              </w:rPr>
            </w:pPr>
            <w:r w:rsidRPr="006C76B7">
              <w:rPr>
                <w:b/>
                <w:bCs/>
              </w:rPr>
              <w:t>(links to good sites):</w:t>
            </w:r>
          </w:p>
          <w:p w14:paraId="52F5942D" w14:textId="77777777" w:rsidR="00CD4D6C" w:rsidRPr="006C76B7" w:rsidRDefault="00CD4D6C" w:rsidP="002E2E10">
            <w:pPr>
              <w:rPr>
                <w:b/>
                <w:bCs/>
              </w:rPr>
            </w:pPr>
          </w:p>
        </w:tc>
        <w:tc>
          <w:tcPr>
            <w:tcW w:w="8017" w:type="dxa"/>
          </w:tcPr>
          <w:p w14:paraId="35EE9996" w14:textId="71FDF16E" w:rsidR="00CD4D6C" w:rsidRPr="006C76B7" w:rsidRDefault="00CD4D6C" w:rsidP="002E2E10"/>
          <w:p w14:paraId="1D86DD6C" w14:textId="77777777" w:rsidR="00CD4D6C" w:rsidRPr="006C76B7" w:rsidRDefault="00CD4D6C" w:rsidP="002E2E10"/>
        </w:tc>
      </w:tr>
    </w:tbl>
    <w:p w14:paraId="60B4BCFF" w14:textId="77777777" w:rsidR="00CD4D6C" w:rsidRDefault="00CD4D6C" w:rsidP="00CD4D6C">
      <w:pPr>
        <w:rPr>
          <w:rFonts w:ascii="Arial" w:hAnsi="Arial" w:cs="Arial"/>
          <w:sz w:val="20"/>
          <w:szCs w:val="20"/>
        </w:rPr>
      </w:pPr>
    </w:p>
    <w:p w14:paraId="6D78E911" w14:textId="77777777" w:rsidR="00D44D53" w:rsidRDefault="00D44D53"/>
    <w:p w14:paraId="104D6C80" w14:textId="77777777" w:rsidR="008D1FAB" w:rsidRPr="006C76B7" w:rsidRDefault="008D1FAB" w:rsidP="006C76B7">
      <w:pPr>
        <w:jc w:val="center"/>
        <w:rPr>
          <w:b/>
          <w:sz w:val="28"/>
          <w:szCs w:val="28"/>
        </w:rPr>
      </w:pPr>
    </w:p>
    <w:p w14:paraId="33CD583B" w14:textId="77777777" w:rsidR="006C76B7" w:rsidRDefault="006C76B7" w:rsidP="006C76B7">
      <w:pPr>
        <w:jc w:val="center"/>
        <w:rPr>
          <w:b/>
          <w:sz w:val="28"/>
          <w:szCs w:val="28"/>
        </w:rPr>
      </w:pPr>
    </w:p>
    <w:p w14:paraId="50680007" w14:textId="77777777" w:rsidR="000E79F0" w:rsidRDefault="000E79F0" w:rsidP="006C76B7">
      <w:pPr>
        <w:jc w:val="center"/>
        <w:rPr>
          <w:b/>
          <w:sz w:val="28"/>
          <w:szCs w:val="28"/>
        </w:rPr>
        <w:sectPr w:rsidR="000E79F0" w:rsidSect="00AA0B45">
          <w:pgSz w:w="11900" w:h="16840"/>
          <w:pgMar w:top="1440" w:right="1440" w:bottom="1440" w:left="1440" w:header="720" w:footer="720" w:gutter="0"/>
          <w:cols w:space="720"/>
          <w:docGrid w:linePitch="360"/>
        </w:sectPr>
      </w:pPr>
    </w:p>
    <w:p w14:paraId="67BEAD04" w14:textId="785783CB" w:rsidR="006C76B7" w:rsidRDefault="006C76B7" w:rsidP="006C76B7">
      <w:pPr>
        <w:jc w:val="center"/>
        <w:rPr>
          <w:b/>
          <w:sz w:val="28"/>
          <w:szCs w:val="28"/>
        </w:rPr>
      </w:pPr>
    </w:p>
    <w:p w14:paraId="05482506" w14:textId="76F689E2" w:rsidR="008D1FAB" w:rsidRDefault="008D1FAB" w:rsidP="006C76B7">
      <w:pPr>
        <w:jc w:val="center"/>
        <w:rPr>
          <w:b/>
          <w:sz w:val="28"/>
          <w:szCs w:val="28"/>
        </w:rPr>
      </w:pPr>
      <w:r w:rsidRPr="006C76B7">
        <w:rPr>
          <w:b/>
          <w:sz w:val="28"/>
          <w:szCs w:val="28"/>
        </w:rPr>
        <w:t>Appendix 2</w:t>
      </w:r>
    </w:p>
    <w:p w14:paraId="3645EE22" w14:textId="77777777" w:rsidR="006C76B7" w:rsidRDefault="006C76B7" w:rsidP="006C76B7">
      <w:pPr>
        <w:jc w:val="center"/>
        <w:rPr>
          <w:b/>
          <w:sz w:val="28"/>
          <w:szCs w:val="28"/>
        </w:rPr>
      </w:pPr>
    </w:p>
    <w:p w14:paraId="2B88CA86" w14:textId="77777777" w:rsidR="002702D4" w:rsidRDefault="002702D4" w:rsidP="006C76B7">
      <w:pPr>
        <w:jc w:val="center"/>
        <w:rPr>
          <w:b/>
          <w:sz w:val="28"/>
          <w:szCs w:val="28"/>
        </w:rPr>
      </w:pPr>
    </w:p>
    <w:p w14:paraId="64BB2421" w14:textId="09446686" w:rsidR="00BE3041" w:rsidRPr="006C76B7" w:rsidRDefault="00DC7E01" w:rsidP="000E79F0">
      <w:pPr>
        <w:rPr>
          <w:b/>
          <w:sz w:val="28"/>
          <w:szCs w:val="28"/>
        </w:rPr>
      </w:pPr>
      <w:r>
        <w:rPr>
          <w:b/>
          <w:noProof/>
          <w:sz w:val="28"/>
          <w:szCs w:val="28"/>
          <w:lang w:eastAsia="en-GB"/>
        </w:rPr>
        <w:drawing>
          <wp:inline distT="0" distB="0" distL="0" distR="0" wp14:anchorId="201DCB4B" wp14:editId="20384482">
            <wp:extent cx="9333111" cy="3990340"/>
            <wp:effectExtent l="0" t="0" r="0" b="0"/>
            <wp:docPr id="4" name="Picture 4" descr="../../Desktop/Screenshot%202021-12-21%20at%2010.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202021-12-21%20at%2010.32.3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5917" cy="3995815"/>
                    </a:xfrm>
                    <a:prstGeom prst="rect">
                      <a:avLst/>
                    </a:prstGeom>
                    <a:noFill/>
                    <a:ln>
                      <a:noFill/>
                    </a:ln>
                  </pic:spPr>
                </pic:pic>
              </a:graphicData>
            </a:graphic>
          </wp:inline>
        </w:drawing>
      </w:r>
    </w:p>
    <w:p w14:paraId="71031FDB" w14:textId="77777777" w:rsidR="000E79F0" w:rsidRDefault="000E79F0" w:rsidP="00DC7E01">
      <w:pPr>
        <w:rPr>
          <w:b/>
          <w:sz w:val="28"/>
          <w:szCs w:val="28"/>
        </w:rPr>
      </w:pPr>
    </w:p>
    <w:p w14:paraId="1FE9FBF6" w14:textId="77777777" w:rsidR="000E79F0" w:rsidRDefault="000E79F0" w:rsidP="006C76B7">
      <w:pPr>
        <w:jc w:val="center"/>
        <w:rPr>
          <w:b/>
          <w:sz w:val="28"/>
          <w:szCs w:val="28"/>
        </w:rPr>
      </w:pPr>
    </w:p>
    <w:p w14:paraId="6E73D951" w14:textId="77777777" w:rsidR="000E79F0" w:rsidRPr="006C76B7" w:rsidRDefault="000E79F0" w:rsidP="006C76B7">
      <w:pPr>
        <w:jc w:val="center"/>
        <w:rPr>
          <w:b/>
          <w:sz w:val="28"/>
          <w:szCs w:val="28"/>
        </w:rPr>
      </w:pPr>
    </w:p>
    <w:p w14:paraId="673F22EE" w14:textId="77777777" w:rsidR="000E79F0" w:rsidRDefault="000E79F0">
      <w:pPr>
        <w:rPr>
          <w:b/>
          <w:sz w:val="28"/>
          <w:szCs w:val="28"/>
        </w:rPr>
      </w:pPr>
    </w:p>
    <w:p w14:paraId="39CE5025" w14:textId="77777777" w:rsidR="002702D4" w:rsidRDefault="002702D4">
      <w:pPr>
        <w:sectPr w:rsidR="002702D4" w:rsidSect="000E79F0">
          <w:pgSz w:w="16840" w:h="11900" w:orient="landscape" w:code="9"/>
          <w:pgMar w:top="1440" w:right="1440" w:bottom="1440" w:left="1440" w:header="720" w:footer="720" w:gutter="0"/>
          <w:cols w:space="720"/>
          <w:docGrid w:linePitch="360"/>
        </w:sectPr>
      </w:pPr>
    </w:p>
    <w:p w14:paraId="3BCDACB2" w14:textId="77777777" w:rsidR="000E79F0" w:rsidRPr="006C76B7" w:rsidRDefault="000E79F0" w:rsidP="000E79F0">
      <w:pPr>
        <w:jc w:val="center"/>
        <w:rPr>
          <w:b/>
          <w:sz w:val="28"/>
          <w:szCs w:val="28"/>
        </w:rPr>
      </w:pPr>
      <w:bookmarkStart w:id="0" w:name="_GoBack"/>
      <w:bookmarkEnd w:id="0"/>
      <w:r w:rsidRPr="006C76B7">
        <w:rPr>
          <w:b/>
          <w:sz w:val="28"/>
          <w:szCs w:val="28"/>
        </w:rPr>
        <w:t>Appendix 3</w:t>
      </w:r>
    </w:p>
    <w:p w14:paraId="214957D5" w14:textId="40D5DAFE" w:rsidR="008D1FAB" w:rsidRDefault="008D1FAB"/>
    <w:p w14:paraId="27F01F44" w14:textId="3AE570A3" w:rsidR="00054D92" w:rsidRDefault="00007A89">
      <w:r>
        <w:rPr>
          <w:noProof/>
          <w:lang w:eastAsia="en-GB"/>
        </w:rPr>
        <w:drawing>
          <wp:inline distT="0" distB="0" distL="0" distR="0" wp14:anchorId="3C9B1525" wp14:editId="0814D4AB">
            <wp:extent cx="5715000" cy="4254500"/>
            <wp:effectExtent l="0" t="0" r="0" b="12700"/>
            <wp:docPr id="5" name="Picture 5" descr="../../Desktop/Screenshot%202021-12-21%20at%2010.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202021-12-21%20at%2010.35.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54500"/>
                    </a:xfrm>
                    <a:prstGeom prst="rect">
                      <a:avLst/>
                    </a:prstGeom>
                    <a:noFill/>
                    <a:ln>
                      <a:noFill/>
                    </a:ln>
                  </pic:spPr>
                </pic:pic>
              </a:graphicData>
            </a:graphic>
          </wp:inline>
        </w:drawing>
      </w:r>
    </w:p>
    <w:p w14:paraId="24ABD953" w14:textId="77777777" w:rsidR="0006687A" w:rsidRDefault="0006687A"/>
    <w:p w14:paraId="1F5E2FD5" w14:textId="0A7187AE" w:rsidR="00007A89" w:rsidRDefault="0006687A">
      <w:r>
        <w:rPr>
          <w:noProof/>
          <w:lang w:eastAsia="en-GB"/>
        </w:rPr>
        <w:drawing>
          <wp:inline distT="0" distB="0" distL="0" distR="0" wp14:anchorId="2DA3098F" wp14:editId="09C3E9E4">
            <wp:extent cx="5697855" cy="4241800"/>
            <wp:effectExtent l="0" t="0" r="0" b="0"/>
            <wp:docPr id="6" name="Picture 6" descr="../../Desktop/Screenshot%202021-12-21%20at%2010.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202021-12-21%20at%2010.36.2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1112"/>
                    <a:stretch/>
                  </pic:blipFill>
                  <pic:spPr bwMode="auto">
                    <a:xfrm>
                      <a:off x="0" y="0"/>
                      <a:ext cx="5697855" cy="4241800"/>
                    </a:xfrm>
                    <a:prstGeom prst="rect">
                      <a:avLst/>
                    </a:prstGeom>
                    <a:noFill/>
                    <a:ln>
                      <a:noFill/>
                    </a:ln>
                    <a:extLst>
                      <a:ext uri="{53640926-AAD7-44D8-BBD7-CCE9431645EC}">
                        <a14:shadowObscured xmlns:a14="http://schemas.microsoft.com/office/drawing/2010/main"/>
                      </a:ext>
                    </a:extLst>
                  </pic:spPr>
                </pic:pic>
              </a:graphicData>
            </a:graphic>
          </wp:inline>
        </w:drawing>
      </w:r>
    </w:p>
    <w:p w14:paraId="41FC6EBE" w14:textId="77777777" w:rsidR="0006687A" w:rsidRDefault="0006687A"/>
    <w:p w14:paraId="25775150" w14:textId="0F1EE4D9" w:rsidR="000C06B4" w:rsidRDefault="0099115F">
      <w:r>
        <w:rPr>
          <w:noProof/>
          <w:lang w:eastAsia="en-GB"/>
        </w:rPr>
        <w:drawing>
          <wp:inline distT="0" distB="0" distL="0" distR="0" wp14:anchorId="37BEA700" wp14:editId="1486F331">
            <wp:extent cx="5715000" cy="4229100"/>
            <wp:effectExtent l="0" t="0" r="0" b="12700"/>
            <wp:docPr id="7" name="Picture 7" descr="../../Desktop/Screenshot%202021-12-21%20at%2010.3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202021-12-21%20at%2010.38.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29100"/>
                    </a:xfrm>
                    <a:prstGeom prst="rect">
                      <a:avLst/>
                    </a:prstGeom>
                    <a:noFill/>
                    <a:ln>
                      <a:noFill/>
                    </a:ln>
                  </pic:spPr>
                </pic:pic>
              </a:graphicData>
            </a:graphic>
          </wp:inline>
        </w:drawing>
      </w:r>
    </w:p>
    <w:p w14:paraId="76B3A718" w14:textId="77777777" w:rsidR="0099115F" w:rsidRDefault="0099115F"/>
    <w:p w14:paraId="651E2A12" w14:textId="7A02D56E" w:rsidR="0099115F" w:rsidRDefault="000C06B4">
      <w:r>
        <w:rPr>
          <w:noProof/>
          <w:lang w:eastAsia="en-GB"/>
        </w:rPr>
        <w:drawing>
          <wp:inline distT="0" distB="0" distL="0" distR="0" wp14:anchorId="0A3ACD55" wp14:editId="741C3AA6">
            <wp:extent cx="5727700" cy="4254500"/>
            <wp:effectExtent l="0" t="0" r="12700" b="12700"/>
            <wp:docPr id="9" name="Picture 9" descr="../../Desktop/Screenshot%202021-12-21%20at%2010.3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202021-12-21%20at%2010.39.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254500"/>
                    </a:xfrm>
                    <a:prstGeom prst="rect">
                      <a:avLst/>
                    </a:prstGeom>
                    <a:noFill/>
                    <a:ln>
                      <a:noFill/>
                    </a:ln>
                  </pic:spPr>
                </pic:pic>
              </a:graphicData>
            </a:graphic>
          </wp:inline>
        </w:drawing>
      </w:r>
    </w:p>
    <w:p w14:paraId="3A63F664" w14:textId="77777777" w:rsidR="00054D92" w:rsidRDefault="00054D92"/>
    <w:p w14:paraId="26C5FEA2" w14:textId="2F3E252F" w:rsidR="008C3A05" w:rsidRDefault="008C3A05">
      <w:r>
        <w:rPr>
          <w:noProof/>
          <w:lang w:eastAsia="en-GB"/>
        </w:rPr>
        <w:drawing>
          <wp:inline distT="0" distB="0" distL="0" distR="0" wp14:anchorId="412E211D" wp14:editId="323FA831">
            <wp:extent cx="5727700" cy="4229100"/>
            <wp:effectExtent l="0" t="0" r="12700" b="12700"/>
            <wp:docPr id="10" name="Picture 10" descr="../../Desktop/Screenshot%202021-12-21%20at%2010.4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202021-12-21%20at%2010.41.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4229100"/>
                    </a:xfrm>
                    <a:prstGeom prst="rect">
                      <a:avLst/>
                    </a:prstGeom>
                    <a:noFill/>
                    <a:ln>
                      <a:noFill/>
                    </a:ln>
                  </pic:spPr>
                </pic:pic>
              </a:graphicData>
            </a:graphic>
          </wp:inline>
        </w:drawing>
      </w:r>
    </w:p>
    <w:p w14:paraId="3247600D" w14:textId="77777777" w:rsidR="00054D92" w:rsidRDefault="00054D92"/>
    <w:p w14:paraId="14C647E6" w14:textId="27170D3F" w:rsidR="008C3A05" w:rsidRDefault="00054D92">
      <w:r>
        <w:rPr>
          <w:noProof/>
          <w:lang w:eastAsia="en-GB"/>
        </w:rPr>
        <w:drawing>
          <wp:inline distT="0" distB="0" distL="0" distR="0" wp14:anchorId="6ADAC2D5" wp14:editId="403E0A1F">
            <wp:extent cx="5727700" cy="4229100"/>
            <wp:effectExtent l="0" t="0" r="12700" b="12700"/>
            <wp:docPr id="11" name="Picture 11" descr="../../Desktop/Screenshot%202021-12-21%20at%2010.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shot%202021-12-21%20at%2010.42.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4229100"/>
                    </a:xfrm>
                    <a:prstGeom prst="rect">
                      <a:avLst/>
                    </a:prstGeom>
                    <a:noFill/>
                    <a:ln>
                      <a:noFill/>
                    </a:ln>
                  </pic:spPr>
                </pic:pic>
              </a:graphicData>
            </a:graphic>
          </wp:inline>
        </w:drawing>
      </w:r>
    </w:p>
    <w:sectPr w:rsidR="008C3A05" w:rsidSect="002702D4">
      <w:pgSz w:w="11900"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CC6B41"/>
    <w:multiLevelType w:val="hybridMultilevel"/>
    <w:tmpl w:val="E76A75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2EB33C10"/>
    <w:multiLevelType w:val="hybridMultilevel"/>
    <w:tmpl w:val="BFAE178C"/>
    <w:lvl w:ilvl="0" w:tplc="53DEFC7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3733503E"/>
    <w:multiLevelType w:val="hybridMultilevel"/>
    <w:tmpl w:val="2FFAF5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3ACD16AB"/>
    <w:multiLevelType w:val="hybridMultilevel"/>
    <w:tmpl w:val="6938D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EE097E"/>
    <w:multiLevelType w:val="hybridMultilevel"/>
    <w:tmpl w:val="D4067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D53"/>
    <w:rsid w:val="00007A89"/>
    <w:rsid w:val="000262EF"/>
    <w:rsid w:val="00030BF3"/>
    <w:rsid w:val="00054D92"/>
    <w:rsid w:val="0006687A"/>
    <w:rsid w:val="00077920"/>
    <w:rsid w:val="00077D0D"/>
    <w:rsid w:val="00083443"/>
    <w:rsid w:val="00087A60"/>
    <w:rsid w:val="000A5694"/>
    <w:rsid w:val="000B73A4"/>
    <w:rsid w:val="000C06B4"/>
    <w:rsid w:val="000C2A8D"/>
    <w:rsid w:val="000C64C1"/>
    <w:rsid w:val="000D0D58"/>
    <w:rsid w:val="000D5041"/>
    <w:rsid w:val="000E79F0"/>
    <w:rsid w:val="001041B3"/>
    <w:rsid w:val="00125F9D"/>
    <w:rsid w:val="00165049"/>
    <w:rsid w:val="001A39DF"/>
    <w:rsid w:val="001B6822"/>
    <w:rsid w:val="001E2B9A"/>
    <w:rsid w:val="001F154A"/>
    <w:rsid w:val="002247EF"/>
    <w:rsid w:val="00240CE4"/>
    <w:rsid w:val="00254535"/>
    <w:rsid w:val="002702D4"/>
    <w:rsid w:val="002B03CF"/>
    <w:rsid w:val="002C0F29"/>
    <w:rsid w:val="002E6E16"/>
    <w:rsid w:val="002F1B62"/>
    <w:rsid w:val="0032400C"/>
    <w:rsid w:val="003A1F3C"/>
    <w:rsid w:val="003E5DC1"/>
    <w:rsid w:val="003F4D70"/>
    <w:rsid w:val="004357C3"/>
    <w:rsid w:val="004D7307"/>
    <w:rsid w:val="005208BB"/>
    <w:rsid w:val="00556E3A"/>
    <w:rsid w:val="005C45E4"/>
    <w:rsid w:val="005D0845"/>
    <w:rsid w:val="005D1B51"/>
    <w:rsid w:val="00600586"/>
    <w:rsid w:val="006501AA"/>
    <w:rsid w:val="00681BCB"/>
    <w:rsid w:val="00692B91"/>
    <w:rsid w:val="006A2691"/>
    <w:rsid w:val="006C1D9A"/>
    <w:rsid w:val="006C76B7"/>
    <w:rsid w:val="006E7F27"/>
    <w:rsid w:val="00767E55"/>
    <w:rsid w:val="00782D0F"/>
    <w:rsid w:val="00783C81"/>
    <w:rsid w:val="007858F6"/>
    <w:rsid w:val="007D516D"/>
    <w:rsid w:val="00825227"/>
    <w:rsid w:val="00840095"/>
    <w:rsid w:val="008873EB"/>
    <w:rsid w:val="008C3A05"/>
    <w:rsid w:val="008D1FAB"/>
    <w:rsid w:val="008D5D0A"/>
    <w:rsid w:val="008E0613"/>
    <w:rsid w:val="008F7A9F"/>
    <w:rsid w:val="009060BE"/>
    <w:rsid w:val="00974634"/>
    <w:rsid w:val="0099115F"/>
    <w:rsid w:val="00997448"/>
    <w:rsid w:val="00A64829"/>
    <w:rsid w:val="00AA0B45"/>
    <w:rsid w:val="00AA3FC1"/>
    <w:rsid w:val="00B048AA"/>
    <w:rsid w:val="00B235A0"/>
    <w:rsid w:val="00BB18E0"/>
    <w:rsid w:val="00BE3041"/>
    <w:rsid w:val="00C00649"/>
    <w:rsid w:val="00C032B4"/>
    <w:rsid w:val="00C2220E"/>
    <w:rsid w:val="00C52528"/>
    <w:rsid w:val="00C5399C"/>
    <w:rsid w:val="00CB6529"/>
    <w:rsid w:val="00CB65DA"/>
    <w:rsid w:val="00CC0EAC"/>
    <w:rsid w:val="00CD34B5"/>
    <w:rsid w:val="00CD4D6C"/>
    <w:rsid w:val="00D074C3"/>
    <w:rsid w:val="00D20990"/>
    <w:rsid w:val="00D44D53"/>
    <w:rsid w:val="00DC7E01"/>
    <w:rsid w:val="00DD2EDA"/>
    <w:rsid w:val="00EB6D83"/>
    <w:rsid w:val="00EE2658"/>
    <w:rsid w:val="00F16373"/>
    <w:rsid w:val="00F36068"/>
    <w:rsid w:val="00F52A51"/>
    <w:rsid w:val="00F803A0"/>
    <w:rsid w:val="00F87DE7"/>
    <w:rsid w:val="00FB788B"/>
    <w:rsid w:val="00FC2ED8"/>
    <w:rsid w:val="00FD65E1"/>
    <w:rsid w:val="00FE4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A967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qFormat/>
    <w:rsid w:val="00CD4D6C"/>
    <w:pPr>
      <w:keepNext/>
      <w:pBdr>
        <w:top w:val="single" w:sz="4" w:space="1" w:color="auto"/>
        <w:left w:val="single" w:sz="4" w:space="4" w:color="auto"/>
        <w:bottom w:val="single" w:sz="4" w:space="1" w:color="auto"/>
        <w:right w:val="single" w:sz="4" w:space="4" w:color="auto"/>
      </w:pBdr>
      <w:shd w:val="clear" w:color="auto" w:fill="CCCCCC"/>
      <w:jc w:val="center"/>
      <w:outlineLvl w:val="1"/>
    </w:pPr>
    <w:rPr>
      <w:rFonts w:ascii="Times New Roman" w:eastAsia="Times New Roman" w:hAnsi="Times New Roman" w:cs="Times New Roman"/>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D53"/>
    <w:rPr>
      <w:color w:val="0000FF"/>
      <w:u w:val="single"/>
    </w:rPr>
  </w:style>
  <w:style w:type="paragraph" w:styleId="ListParagraph">
    <w:name w:val="List Paragraph"/>
    <w:basedOn w:val="Normal"/>
    <w:uiPriority w:val="34"/>
    <w:qFormat/>
    <w:rsid w:val="00782D0F"/>
    <w:pPr>
      <w:ind w:left="720"/>
      <w:contextualSpacing/>
    </w:pPr>
  </w:style>
  <w:style w:type="character" w:customStyle="1" w:styleId="Heading2Char">
    <w:name w:val="Heading 2 Char"/>
    <w:basedOn w:val="DefaultParagraphFont"/>
    <w:link w:val="Heading2"/>
    <w:rsid w:val="00CD4D6C"/>
    <w:rPr>
      <w:rFonts w:ascii="Times New Roman" w:eastAsia="Times New Roman" w:hAnsi="Times New Roman" w:cs="Times New Roman"/>
      <w:b/>
      <w:bCs/>
      <w:sz w:val="40"/>
      <w:shd w:val="clear" w:color="auto" w:fill="CCCC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60665">
      <w:bodyDiv w:val="1"/>
      <w:marLeft w:val="0"/>
      <w:marRight w:val="0"/>
      <w:marTop w:val="0"/>
      <w:marBottom w:val="0"/>
      <w:divBdr>
        <w:top w:val="none" w:sz="0" w:space="0" w:color="auto"/>
        <w:left w:val="none" w:sz="0" w:space="0" w:color="auto"/>
        <w:bottom w:val="none" w:sz="0" w:space="0" w:color="auto"/>
        <w:right w:val="none" w:sz="0" w:space="0" w:color="auto"/>
      </w:divBdr>
    </w:div>
    <w:div w:id="670452393">
      <w:bodyDiv w:val="1"/>
      <w:marLeft w:val="0"/>
      <w:marRight w:val="0"/>
      <w:marTop w:val="0"/>
      <w:marBottom w:val="0"/>
      <w:divBdr>
        <w:top w:val="none" w:sz="0" w:space="0" w:color="auto"/>
        <w:left w:val="none" w:sz="0" w:space="0" w:color="auto"/>
        <w:bottom w:val="none" w:sz="0" w:space="0" w:color="auto"/>
        <w:right w:val="none" w:sz="0" w:space="0" w:color="auto"/>
      </w:divBdr>
    </w:div>
    <w:div w:id="938830173">
      <w:bodyDiv w:val="1"/>
      <w:marLeft w:val="0"/>
      <w:marRight w:val="0"/>
      <w:marTop w:val="0"/>
      <w:marBottom w:val="0"/>
      <w:divBdr>
        <w:top w:val="none" w:sz="0" w:space="0" w:color="auto"/>
        <w:left w:val="none" w:sz="0" w:space="0" w:color="auto"/>
        <w:bottom w:val="none" w:sz="0" w:space="0" w:color="auto"/>
        <w:right w:val="none" w:sz="0" w:space="0" w:color="auto"/>
      </w:divBdr>
    </w:div>
    <w:div w:id="1327704635">
      <w:bodyDiv w:val="1"/>
      <w:marLeft w:val="0"/>
      <w:marRight w:val="0"/>
      <w:marTop w:val="0"/>
      <w:marBottom w:val="0"/>
      <w:divBdr>
        <w:top w:val="none" w:sz="0" w:space="0" w:color="auto"/>
        <w:left w:val="none" w:sz="0" w:space="0" w:color="auto"/>
        <w:bottom w:val="none" w:sz="0" w:space="0" w:color="auto"/>
        <w:right w:val="none" w:sz="0" w:space="0" w:color="auto"/>
      </w:divBdr>
    </w:div>
    <w:div w:id="1422216893">
      <w:bodyDiv w:val="1"/>
      <w:marLeft w:val="0"/>
      <w:marRight w:val="0"/>
      <w:marTop w:val="0"/>
      <w:marBottom w:val="0"/>
      <w:divBdr>
        <w:top w:val="none" w:sz="0" w:space="0" w:color="auto"/>
        <w:left w:val="none" w:sz="0" w:space="0" w:color="auto"/>
        <w:bottom w:val="none" w:sz="0" w:space="0" w:color="auto"/>
        <w:right w:val="none" w:sz="0" w:space="0" w:color="auto"/>
      </w:divBdr>
    </w:div>
    <w:div w:id="1677729568">
      <w:bodyDiv w:val="1"/>
      <w:marLeft w:val="0"/>
      <w:marRight w:val="0"/>
      <w:marTop w:val="0"/>
      <w:marBottom w:val="0"/>
      <w:divBdr>
        <w:top w:val="none" w:sz="0" w:space="0" w:color="auto"/>
        <w:left w:val="none" w:sz="0" w:space="0" w:color="auto"/>
        <w:bottom w:val="none" w:sz="0" w:space="0" w:color="auto"/>
        <w:right w:val="none" w:sz="0" w:space="0" w:color="auto"/>
      </w:divBdr>
    </w:div>
    <w:div w:id="1792894680">
      <w:bodyDiv w:val="1"/>
      <w:marLeft w:val="0"/>
      <w:marRight w:val="0"/>
      <w:marTop w:val="0"/>
      <w:marBottom w:val="0"/>
      <w:divBdr>
        <w:top w:val="none" w:sz="0" w:space="0" w:color="auto"/>
        <w:left w:val="none" w:sz="0" w:space="0" w:color="auto"/>
        <w:bottom w:val="none" w:sz="0" w:space="0" w:color="auto"/>
        <w:right w:val="none" w:sz="0" w:space="0" w:color="auto"/>
      </w:divBdr>
    </w:div>
    <w:div w:id="2024549423">
      <w:bodyDiv w:val="1"/>
      <w:marLeft w:val="0"/>
      <w:marRight w:val="0"/>
      <w:marTop w:val="0"/>
      <w:marBottom w:val="0"/>
      <w:divBdr>
        <w:top w:val="none" w:sz="0" w:space="0" w:color="auto"/>
        <w:left w:val="none" w:sz="0" w:space="0" w:color="auto"/>
        <w:bottom w:val="none" w:sz="0" w:space="0" w:color="auto"/>
        <w:right w:val="none" w:sz="0" w:space="0" w:color="auto"/>
      </w:divBdr>
    </w:div>
    <w:div w:id="2025591718">
      <w:bodyDiv w:val="1"/>
      <w:marLeft w:val="0"/>
      <w:marRight w:val="0"/>
      <w:marTop w:val="0"/>
      <w:marBottom w:val="0"/>
      <w:divBdr>
        <w:top w:val="none" w:sz="0" w:space="0" w:color="auto"/>
        <w:left w:val="none" w:sz="0" w:space="0" w:color="auto"/>
        <w:bottom w:val="none" w:sz="0" w:space="0" w:color="auto"/>
        <w:right w:val="none" w:sz="0" w:space="0" w:color="auto"/>
      </w:divBdr>
    </w:div>
    <w:div w:id="2044164897">
      <w:bodyDiv w:val="1"/>
      <w:marLeft w:val="0"/>
      <w:marRight w:val="0"/>
      <w:marTop w:val="0"/>
      <w:marBottom w:val="0"/>
      <w:divBdr>
        <w:top w:val="none" w:sz="0" w:space="0" w:color="auto"/>
        <w:left w:val="none" w:sz="0" w:space="0" w:color="auto"/>
        <w:bottom w:val="none" w:sz="0" w:space="0" w:color="auto"/>
        <w:right w:val="none" w:sz="0" w:space="0" w:color="auto"/>
      </w:divBdr>
    </w:div>
    <w:div w:id="2092043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gmc-uk.org/ethical-guidance/ethical-guidance-for-doctors/decision-making-and-consent" TargetMode="External"/><Relationship Id="rId7" Type="http://schemas.openxmlformats.org/officeDocument/2006/relationships/hyperlink" Target="https://www.rcseng.ac.uk/standards-and-research/standards-and-guidance/good-practice-guides/consent/"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1204</Words>
  <Characters>6863</Characters>
  <Application>Microsoft Macintosh Word</Application>
  <DocSecurity>0</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eFACE: Consent - bite sized session outline</vt:lpstr>
    </vt:vector>
  </TitlesOfParts>
  <LinksUpToDate>false</LinksUpToDate>
  <CharactersWithSpaces>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McLean</dc:creator>
  <cp:keywords/>
  <dc:description/>
  <cp:lastModifiedBy>Ashley McLean</cp:lastModifiedBy>
  <cp:revision>3</cp:revision>
  <cp:lastPrinted>2021-12-23T08:56:00Z</cp:lastPrinted>
  <dcterms:created xsi:type="dcterms:W3CDTF">2021-12-23T08:56:00Z</dcterms:created>
  <dcterms:modified xsi:type="dcterms:W3CDTF">2021-12-23T08:57:00Z</dcterms:modified>
</cp:coreProperties>
</file>